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6E" w:rsidRDefault="00112532" w:rsidP="00B20785">
      <w:pP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1171D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</w:t>
      </w:r>
    </w:p>
    <w:p w:rsidR="0038228E" w:rsidRDefault="00D2696E" w:rsidP="00D2696E">
      <w:pPr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</w:t>
      </w:r>
    </w:p>
    <w:p w:rsidR="003A5A5A" w:rsidRPr="00D2696E" w:rsidRDefault="0038228E" w:rsidP="00D2696E">
      <w:pPr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</w:t>
      </w:r>
      <w:r w:rsidR="00D2696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</w:t>
      </w:r>
      <w:r w:rsidR="003A5A5A" w:rsidRPr="003A5A5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УТВЪРДИЛ:</w:t>
      </w:r>
    </w:p>
    <w:p w:rsidR="003A5A5A" w:rsidRDefault="002E2CC6" w:rsidP="003A5A5A">
      <w:pPr>
        <w:widowControl/>
        <w:autoSpaceDE/>
        <w:autoSpaceDN/>
        <w:adjustRightInd/>
        <w:ind w:left="4320" w:firstLine="72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ИРИНА МИТЕВА</w:t>
      </w:r>
    </w:p>
    <w:p w:rsidR="00B9333B" w:rsidRPr="0091751D" w:rsidRDefault="00F95754" w:rsidP="00B9333B">
      <w:pPr>
        <w:widowControl/>
        <w:autoSpaceDE/>
        <w:autoSpaceDN/>
        <w:adjustRightInd/>
        <w:spacing w:line="276" w:lineRule="auto"/>
        <w:ind w:left="4320" w:firstLine="720"/>
        <w:jc w:val="both"/>
        <w:rPr>
          <w:rFonts w:ascii="Times New Roman" w:eastAsia="Calibri" w:hAnsi="Times New Roman" w:cs="Times New Roman"/>
          <w:i/>
          <w:lang w:eastAsia="en-US"/>
        </w:rPr>
      </w:pPr>
      <w:r w:rsidRPr="0091751D">
        <w:rPr>
          <w:rFonts w:ascii="Times New Roman" w:eastAsia="Calibri" w:hAnsi="Times New Roman" w:cs="Times New Roman"/>
          <w:i/>
          <w:lang w:eastAsia="en-US"/>
        </w:rPr>
        <w:t>Председател на Асоциация по Ви</w:t>
      </w:r>
      <w:r w:rsidR="00B9333B" w:rsidRPr="0091751D">
        <w:rPr>
          <w:rFonts w:ascii="Times New Roman" w:eastAsia="Calibri" w:hAnsi="Times New Roman" w:cs="Times New Roman"/>
          <w:i/>
          <w:lang w:eastAsia="en-US"/>
        </w:rPr>
        <w:t xml:space="preserve">К </w:t>
      </w:r>
    </w:p>
    <w:p w:rsidR="00B9333B" w:rsidRPr="0091751D" w:rsidRDefault="00B9333B" w:rsidP="00B9333B">
      <w:pPr>
        <w:widowControl/>
        <w:autoSpaceDE/>
        <w:autoSpaceDN/>
        <w:adjustRightInd/>
        <w:spacing w:line="276" w:lineRule="auto"/>
        <w:ind w:left="4320" w:firstLine="720"/>
        <w:jc w:val="both"/>
        <w:rPr>
          <w:rFonts w:ascii="Times New Roman" w:eastAsia="Calibri" w:hAnsi="Times New Roman" w:cs="Times New Roman"/>
          <w:i/>
          <w:lang w:eastAsia="en-US"/>
        </w:rPr>
      </w:pPr>
      <w:r w:rsidRPr="0091751D">
        <w:rPr>
          <w:rFonts w:ascii="Times New Roman" w:eastAsia="Calibri" w:hAnsi="Times New Roman" w:cs="Times New Roman"/>
          <w:i/>
          <w:lang w:eastAsia="en-US"/>
        </w:rPr>
        <w:t xml:space="preserve">на обособената територия, </w:t>
      </w:r>
    </w:p>
    <w:p w:rsidR="00B9333B" w:rsidRPr="0091751D" w:rsidRDefault="00F95754" w:rsidP="00B9333B">
      <w:pPr>
        <w:widowControl/>
        <w:autoSpaceDE/>
        <w:autoSpaceDN/>
        <w:adjustRightInd/>
        <w:spacing w:line="276" w:lineRule="auto"/>
        <w:ind w:left="4320" w:firstLine="720"/>
        <w:jc w:val="both"/>
        <w:rPr>
          <w:rFonts w:ascii="Times New Roman" w:eastAsia="Calibri" w:hAnsi="Times New Roman" w:cs="Times New Roman"/>
          <w:i/>
          <w:lang w:eastAsia="en-US"/>
        </w:rPr>
      </w:pPr>
      <w:r w:rsidRPr="0091751D">
        <w:rPr>
          <w:rFonts w:ascii="Times New Roman" w:eastAsia="Calibri" w:hAnsi="Times New Roman" w:cs="Times New Roman"/>
          <w:i/>
          <w:lang w:eastAsia="en-US"/>
        </w:rPr>
        <w:t>обслужвана от „Ви</w:t>
      </w:r>
      <w:r w:rsidR="00B9333B" w:rsidRPr="0091751D">
        <w:rPr>
          <w:rFonts w:ascii="Times New Roman" w:eastAsia="Calibri" w:hAnsi="Times New Roman" w:cs="Times New Roman"/>
          <w:i/>
          <w:lang w:eastAsia="en-US"/>
        </w:rPr>
        <w:t>К</w:t>
      </w:r>
      <w:r w:rsidRPr="0091751D">
        <w:rPr>
          <w:rFonts w:ascii="Times New Roman" w:eastAsia="Calibri" w:hAnsi="Times New Roman" w:cs="Times New Roman"/>
          <w:i/>
          <w:lang w:eastAsia="en-US"/>
        </w:rPr>
        <w:t>“</w:t>
      </w:r>
      <w:r w:rsidR="00B9333B" w:rsidRPr="0091751D">
        <w:rPr>
          <w:rFonts w:ascii="Times New Roman" w:eastAsia="Calibri" w:hAnsi="Times New Roman" w:cs="Times New Roman"/>
          <w:i/>
          <w:lang w:eastAsia="en-US"/>
        </w:rPr>
        <w:t xml:space="preserve"> АД</w:t>
      </w:r>
      <w:r w:rsidR="00937F39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="00B9333B" w:rsidRPr="0091751D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Pr="0091751D">
        <w:rPr>
          <w:rFonts w:ascii="Times New Roman" w:eastAsia="Calibri" w:hAnsi="Times New Roman" w:cs="Times New Roman"/>
          <w:i/>
          <w:lang w:eastAsia="en-US"/>
        </w:rPr>
        <w:t>–</w:t>
      </w:r>
      <w:r w:rsidR="00937F39">
        <w:rPr>
          <w:rFonts w:ascii="Times New Roman" w:eastAsia="Calibri" w:hAnsi="Times New Roman" w:cs="Times New Roman"/>
          <w:i/>
          <w:lang w:eastAsia="en-US"/>
        </w:rPr>
        <w:t xml:space="preserve"> </w:t>
      </w:r>
      <w:r w:rsidR="00171B4B">
        <w:rPr>
          <w:rFonts w:ascii="Times New Roman" w:eastAsia="Calibri" w:hAnsi="Times New Roman" w:cs="Times New Roman"/>
          <w:i/>
          <w:lang w:val="en-US" w:eastAsia="en-US"/>
        </w:rPr>
        <w:t xml:space="preserve"> </w:t>
      </w:r>
      <w:r w:rsidRPr="0091751D">
        <w:rPr>
          <w:rFonts w:ascii="Times New Roman" w:eastAsia="Calibri" w:hAnsi="Times New Roman" w:cs="Times New Roman"/>
          <w:i/>
          <w:lang w:eastAsia="en-US"/>
        </w:rPr>
        <w:t xml:space="preserve">гр. </w:t>
      </w:r>
      <w:r w:rsidR="00B9333B" w:rsidRPr="0091751D">
        <w:rPr>
          <w:rFonts w:ascii="Times New Roman" w:eastAsia="Calibri" w:hAnsi="Times New Roman" w:cs="Times New Roman"/>
          <w:i/>
          <w:lang w:eastAsia="en-US"/>
        </w:rPr>
        <w:t>Ловеч</w:t>
      </w:r>
    </w:p>
    <w:p w:rsidR="009647CE" w:rsidRDefault="009647CE" w:rsidP="003A5A5A">
      <w:pPr>
        <w:shd w:val="clear" w:color="auto" w:fill="FFFFFF"/>
        <w:jc w:val="center"/>
        <w:rPr>
          <w:b/>
          <w:i/>
          <w:color w:val="888888"/>
          <w:spacing w:val="-2"/>
        </w:rPr>
      </w:pPr>
    </w:p>
    <w:p w:rsidR="0038228E" w:rsidRDefault="0038228E" w:rsidP="003A5A5A">
      <w:pPr>
        <w:shd w:val="clear" w:color="auto" w:fill="FFFFFF"/>
        <w:jc w:val="center"/>
        <w:rPr>
          <w:b/>
          <w:i/>
          <w:color w:val="888888"/>
          <w:spacing w:val="-2"/>
        </w:rPr>
      </w:pPr>
    </w:p>
    <w:p w:rsidR="0038228E" w:rsidRDefault="0038228E" w:rsidP="003A5A5A">
      <w:pPr>
        <w:shd w:val="clear" w:color="auto" w:fill="FFFFFF"/>
        <w:jc w:val="center"/>
        <w:rPr>
          <w:b/>
          <w:i/>
          <w:color w:val="888888"/>
          <w:spacing w:val="-2"/>
        </w:rPr>
      </w:pPr>
    </w:p>
    <w:p w:rsidR="0038228E" w:rsidRPr="009F2E67" w:rsidRDefault="0038228E" w:rsidP="003A5A5A">
      <w:pPr>
        <w:shd w:val="clear" w:color="auto" w:fill="FFFFFF"/>
        <w:jc w:val="center"/>
        <w:rPr>
          <w:b/>
          <w:i/>
          <w:color w:val="888888"/>
          <w:spacing w:val="-2"/>
        </w:rPr>
      </w:pPr>
    </w:p>
    <w:p w:rsidR="009647CE" w:rsidRPr="000707EA" w:rsidRDefault="009647CE" w:rsidP="009647CE">
      <w:pPr>
        <w:rPr>
          <w:b/>
        </w:rPr>
      </w:pPr>
    </w:p>
    <w:p w:rsidR="0038228E" w:rsidRDefault="00EC375E" w:rsidP="00B20785">
      <w:pPr>
        <w:widowControl/>
        <w:autoSpaceDE/>
        <w:autoSpaceDN/>
        <w:adjustRightInd/>
        <w:spacing w:after="20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ОБЯСНИТЕЛНА ЗАПИСКА</w:t>
      </w:r>
      <w:r w:rsidR="00B207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285C7C" w:rsidRDefault="008E7B84" w:rsidP="00B20785">
      <w:pPr>
        <w:widowControl/>
        <w:autoSpaceDE/>
        <w:autoSpaceDN/>
        <w:adjustRightInd/>
        <w:spacing w:after="20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7B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КЪМ</w:t>
      </w:r>
      <w:r w:rsidR="00171B4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r w:rsidR="00EC37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ОТЧЕТ</w:t>
      </w:r>
      <w:r w:rsidR="00171B4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A</w:t>
      </w:r>
      <w:r w:rsidR="00EC37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 ИЗПЪЛНЕНИЕ </w:t>
      </w:r>
      <w:r w:rsidR="000A6F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БЮДЖЕТ 201</w:t>
      </w:r>
      <w:r w:rsidR="00EC37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="00B207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E7B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ГОДИНА</w:t>
      </w:r>
      <w:r w:rsidR="00171B4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r w:rsidRPr="008E7B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АСОЦИАЦИЯ </w:t>
      </w:r>
      <w:r w:rsidR="00AE76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В</w:t>
      </w:r>
      <w:r w:rsidR="002806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="00171B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НА ОБОСОБЕНА</w:t>
      </w:r>
      <w:r w:rsidR="00937F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</w:t>
      </w:r>
      <w:r w:rsidR="00171B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ТЕРИТОРИЯ, </w:t>
      </w:r>
      <w:r w:rsidR="007730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r w:rsidR="00B207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БСЛУЖВАНА</w:t>
      </w:r>
      <w:r w:rsidR="00225C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E7B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 </w:t>
      </w:r>
      <w:r w:rsidR="00742A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8E7B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ВиК</w:t>
      </w:r>
      <w:r w:rsidR="00742A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“</w:t>
      </w:r>
      <w:r w:rsidRPr="008E7B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АД </w:t>
      </w:r>
      <w:r w:rsidR="00AE76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–</w:t>
      </w:r>
      <w:r w:rsidR="00937F3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E76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гр.</w:t>
      </w:r>
      <w:r w:rsidR="00EC37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8E7B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</w:t>
      </w:r>
      <w:r w:rsidR="00742A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ОВЕЧ</w:t>
      </w:r>
    </w:p>
    <w:p w:rsidR="0038228E" w:rsidRDefault="0038228E" w:rsidP="00B20785">
      <w:pPr>
        <w:widowControl/>
        <w:autoSpaceDE/>
        <w:autoSpaceDN/>
        <w:adjustRightInd/>
        <w:spacing w:after="20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8228E" w:rsidRDefault="0038228E" w:rsidP="00B20785">
      <w:pPr>
        <w:widowControl/>
        <w:autoSpaceDE/>
        <w:autoSpaceDN/>
        <w:adjustRightInd/>
        <w:spacing w:after="20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71BBB" w:rsidRDefault="00F73590" w:rsidP="00285C7C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A3826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  <w:t>I</w:t>
      </w:r>
      <w:r w:rsidRPr="005A3826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.ПРИХОДИ</w:t>
      </w:r>
    </w:p>
    <w:p w:rsidR="008E7B84" w:rsidRDefault="00F73590" w:rsidP="00171B4B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35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Общата стойност на </w:t>
      </w:r>
      <w:r w:rsidR="001950B3">
        <w:rPr>
          <w:rFonts w:ascii="Times New Roman" w:eastAsia="Calibri" w:hAnsi="Times New Roman" w:cs="Times New Roman"/>
          <w:sz w:val="24"/>
          <w:szCs w:val="24"/>
          <w:lang w:eastAsia="en-US"/>
        </w:rPr>
        <w:t>приходите за 201</w:t>
      </w:r>
      <w:r w:rsidR="00EC375E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е </w:t>
      </w:r>
      <w:r w:rsidR="00EC375E" w:rsidRPr="00EC37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EC37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857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3A57A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14</w:t>
      </w:r>
      <w:r w:rsidRPr="005A38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., разпределени както следва:</w:t>
      </w:r>
    </w:p>
    <w:p w:rsidR="00F73590" w:rsidRPr="00171B4B" w:rsidRDefault="001950B3" w:rsidP="00171B4B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EC37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F73590" w:rsidRPr="005A38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000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.00</w:t>
      </w:r>
      <w:r w:rsidR="00F73590" w:rsidRPr="005A38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лв.</w:t>
      </w:r>
      <w:r w:rsidR="00F735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представлява</w:t>
      </w:r>
      <w:r w:rsidR="00D215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</w:t>
      </w:r>
      <w:r w:rsidR="00F73590">
        <w:rPr>
          <w:rFonts w:ascii="Times New Roman" w:eastAsia="Calibri" w:hAnsi="Times New Roman" w:cs="Times New Roman"/>
          <w:sz w:val="24"/>
          <w:szCs w:val="24"/>
          <w:lang w:eastAsia="en-US"/>
        </w:rPr>
        <w:t>средствата</w:t>
      </w:r>
      <w:r w:rsidR="00171B4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,</w:t>
      </w:r>
      <w:r w:rsidR="00F735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осигурени от бюджета на МРРБ</w:t>
      </w:r>
      <w:r w:rsidR="00784996">
        <w:rPr>
          <w:rFonts w:ascii="Times New Roman" w:eastAsia="Calibri" w:hAnsi="Times New Roman" w:cs="Times New Roman"/>
          <w:sz w:val="24"/>
          <w:szCs w:val="24"/>
          <w:lang w:eastAsia="en-US"/>
        </w:rPr>
        <w:t>, съгласно чл.198в, ал.13 от З</w:t>
      </w:r>
      <w:r w:rsidR="00ED5D64">
        <w:rPr>
          <w:rFonts w:ascii="Times New Roman" w:eastAsia="Calibri" w:hAnsi="Times New Roman" w:cs="Times New Roman"/>
          <w:sz w:val="24"/>
          <w:szCs w:val="24"/>
          <w:lang w:eastAsia="en-US"/>
        </w:rPr>
        <w:t>акона за водите (ЗВ)</w:t>
      </w:r>
      <w:r w:rsidR="00171B4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p w:rsidR="00784996" w:rsidRPr="00171B4B" w:rsidRDefault="001950B3" w:rsidP="00171B4B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EC37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27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5A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857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3A57A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14</w:t>
      </w:r>
      <w:r w:rsidR="00784996" w:rsidRPr="005A38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лв.</w:t>
      </w:r>
      <w:r w:rsidR="007849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осигурени от бюджетите на съответните </w:t>
      </w:r>
      <w:r w:rsidR="00171B4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</w:t>
      </w:r>
      <w:proofErr w:type="spellStart"/>
      <w:r w:rsidR="00771BBB">
        <w:rPr>
          <w:rFonts w:ascii="Times New Roman" w:eastAsia="Calibri" w:hAnsi="Times New Roman" w:cs="Times New Roman"/>
          <w:sz w:val="24"/>
          <w:szCs w:val="24"/>
          <w:lang w:eastAsia="en-US"/>
        </w:rPr>
        <w:t>бщ</w:t>
      </w:r>
      <w:r w:rsidR="00784996">
        <w:rPr>
          <w:rFonts w:ascii="Times New Roman" w:eastAsia="Calibri" w:hAnsi="Times New Roman" w:cs="Times New Roman"/>
          <w:sz w:val="24"/>
          <w:szCs w:val="24"/>
          <w:lang w:eastAsia="en-US"/>
        </w:rPr>
        <w:t>ини</w:t>
      </w:r>
      <w:proofErr w:type="spellEnd"/>
      <w:r w:rsidR="00171B4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,</w:t>
      </w:r>
      <w:r w:rsidR="007849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съобразно процентното съотношение на гласовете им, съгласно чл. 198в, ал.13 от ЗВ</w:t>
      </w:r>
      <w:r w:rsidR="00171B4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p w:rsidR="0038228E" w:rsidRDefault="0038228E" w:rsidP="00171B4B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</w:pPr>
    </w:p>
    <w:p w:rsidR="00771BBB" w:rsidRPr="00280670" w:rsidRDefault="004026D4" w:rsidP="00171B4B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80670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  <w:t>I</w:t>
      </w:r>
      <w:r w:rsidR="003D73FE" w:rsidRPr="00280670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  <w:t>I</w:t>
      </w:r>
      <w:r w:rsidR="003D73FE" w:rsidRPr="0028067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.РАЗХОДИ</w:t>
      </w:r>
    </w:p>
    <w:p w:rsidR="00E459A1" w:rsidRPr="003D73FE" w:rsidRDefault="00E459A1" w:rsidP="00171B4B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1.Об</w:t>
      </w:r>
      <w:r w:rsidR="001950B3">
        <w:rPr>
          <w:rFonts w:ascii="Times New Roman" w:eastAsia="Calibri" w:hAnsi="Times New Roman" w:cs="Times New Roman"/>
          <w:sz w:val="24"/>
          <w:szCs w:val="24"/>
          <w:lang w:eastAsia="en-US"/>
        </w:rPr>
        <w:t>ща</w:t>
      </w:r>
      <w:r w:rsidR="0077300F">
        <w:rPr>
          <w:rFonts w:ascii="Times New Roman" w:eastAsia="Calibri" w:hAnsi="Times New Roman" w:cs="Times New Roman"/>
          <w:sz w:val="24"/>
          <w:szCs w:val="24"/>
          <w:lang w:eastAsia="en-US"/>
        </w:rPr>
        <w:t>та</w:t>
      </w:r>
      <w:r w:rsidR="0019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стойност на </w:t>
      </w:r>
      <w:r w:rsidR="00937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извършените </w:t>
      </w:r>
      <w:r w:rsidR="001950B3">
        <w:rPr>
          <w:rFonts w:ascii="Times New Roman" w:eastAsia="Calibri" w:hAnsi="Times New Roman" w:cs="Times New Roman"/>
          <w:sz w:val="24"/>
          <w:szCs w:val="24"/>
          <w:lang w:eastAsia="en-US"/>
        </w:rPr>
        <w:t>разходите</w:t>
      </w:r>
      <w:r w:rsidR="00937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през</w:t>
      </w:r>
      <w:r w:rsidR="001950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 w:rsidR="00EC375E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е</w:t>
      </w:r>
      <w:r w:rsidR="004026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C375E" w:rsidRPr="00EC37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44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EC37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347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EC37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</w:t>
      </w:r>
      <w:r w:rsidR="005A25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5A2546" w:rsidRPr="005A38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61A53" w:rsidRPr="005A38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лв.</w:t>
      </w:r>
      <w:r w:rsidR="00061A53">
        <w:rPr>
          <w:rFonts w:ascii="Times New Roman" w:eastAsia="Calibri" w:hAnsi="Times New Roman" w:cs="Times New Roman"/>
          <w:sz w:val="24"/>
          <w:szCs w:val="24"/>
          <w:lang w:eastAsia="en-US"/>
        </w:rPr>
        <w:t>, разпределени както следва: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2189A" w:rsidRDefault="008E7B84" w:rsidP="00171B4B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73F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61A53">
        <w:rPr>
          <w:rFonts w:ascii="Times New Roman" w:eastAsia="Calibri" w:hAnsi="Times New Roman" w:cs="Times New Roman"/>
          <w:sz w:val="24"/>
          <w:szCs w:val="24"/>
          <w:lang w:eastAsia="en-US"/>
        </w:rPr>
        <w:t>.1</w:t>
      </w:r>
      <w:r w:rsidRPr="003D73F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D73FE">
        <w:rPr>
          <w:rFonts w:ascii="Times New Roman" w:eastAsia="Calibri" w:hAnsi="Times New Roman" w:cs="Times New Roman"/>
          <w:sz w:val="24"/>
          <w:szCs w:val="24"/>
          <w:lang w:eastAsia="en-US"/>
        </w:rPr>
        <w:t>Разходи за персонал</w:t>
      </w:r>
      <w:r w:rsidRPr="00EE73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</w:t>
      </w:r>
      <w:r w:rsidR="00061A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6310" w:rsidRPr="00546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39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546310" w:rsidRPr="00546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159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546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79</w:t>
      </w:r>
      <w:r w:rsidR="00061A53"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лв.</w:t>
      </w:r>
    </w:p>
    <w:p w:rsidR="008E7B84" w:rsidRPr="003D02AA" w:rsidRDefault="00061A53" w:rsidP="00171B4B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 w:rsidR="008E7B84" w:rsidRPr="00EE73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71B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7E45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Асоциация по ВиК на обособената територия, обслужвана от </w:t>
      </w:r>
      <w:r w:rsidR="00032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459A1">
        <w:rPr>
          <w:rFonts w:ascii="Times New Roman" w:eastAsia="Calibri" w:hAnsi="Times New Roman" w:cs="Times New Roman"/>
          <w:sz w:val="24"/>
          <w:szCs w:val="24"/>
          <w:lang w:eastAsia="en-US"/>
        </w:rPr>
        <w:t>„</w:t>
      </w:r>
      <w:r w:rsidR="003D73FE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E459A1">
        <w:rPr>
          <w:rFonts w:ascii="Times New Roman" w:eastAsia="Calibri" w:hAnsi="Times New Roman" w:cs="Times New Roman"/>
          <w:sz w:val="24"/>
          <w:szCs w:val="24"/>
          <w:lang w:eastAsia="en-US"/>
        </w:rPr>
        <w:t>иК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“</w:t>
      </w:r>
      <w:r w:rsidR="00E459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E4576">
        <w:rPr>
          <w:rFonts w:ascii="Times New Roman" w:eastAsia="Calibri" w:hAnsi="Times New Roman" w:cs="Times New Roman"/>
          <w:sz w:val="24"/>
          <w:szCs w:val="24"/>
          <w:lang w:eastAsia="en-US"/>
        </w:rPr>
        <w:t>АД</w:t>
      </w:r>
      <w:r w:rsidR="00FE5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гр.</w:t>
      </w:r>
      <w:r w:rsidR="007E45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Ловеч </w:t>
      </w:r>
      <w:r w:rsidR="00771BBB">
        <w:rPr>
          <w:rFonts w:ascii="Times New Roman" w:eastAsia="Calibri" w:hAnsi="Times New Roman" w:cs="Times New Roman"/>
          <w:sz w:val="24"/>
          <w:szCs w:val="24"/>
          <w:lang w:eastAsia="en-US"/>
        </w:rPr>
        <w:t>са</w:t>
      </w:r>
      <w:r w:rsidR="00B933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назнач</w:t>
      </w:r>
      <w:r w:rsidR="00771BBB">
        <w:rPr>
          <w:rFonts w:ascii="Times New Roman" w:eastAsia="Calibri" w:hAnsi="Times New Roman" w:cs="Times New Roman"/>
          <w:sz w:val="24"/>
          <w:szCs w:val="24"/>
          <w:lang w:eastAsia="en-US"/>
        </w:rPr>
        <w:t>ени</w:t>
      </w:r>
      <w:r w:rsidR="007E45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D02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трудови договори </w:t>
      </w:r>
      <w:r w:rsidR="007E4576">
        <w:rPr>
          <w:rFonts w:ascii="Times New Roman" w:eastAsia="Calibri" w:hAnsi="Times New Roman" w:cs="Times New Roman"/>
          <w:sz w:val="24"/>
          <w:szCs w:val="24"/>
          <w:lang w:eastAsia="en-US"/>
        </w:rPr>
        <w:t>главен секретар</w:t>
      </w:r>
      <w:r w:rsidR="003D02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0329A8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 експерт</w:t>
      </w:r>
      <w:r w:rsidR="00FE5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0329A8">
        <w:rPr>
          <w:rFonts w:ascii="Times New Roman" w:eastAsia="Calibri" w:hAnsi="Times New Roman" w:cs="Times New Roman"/>
          <w:sz w:val="24"/>
          <w:szCs w:val="24"/>
          <w:lang w:eastAsia="en-US"/>
        </w:rPr>
        <w:t>експерт</w:t>
      </w:r>
      <w:r w:rsidR="00FE5E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</w:t>
      </w:r>
      <w:r w:rsidR="003D02AA">
        <w:rPr>
          <w:rFonts w:ascii="Times New Roman" w:eastAsia="Calibri" w:hAnsi="Times New Roman" w:cs="Times New Roman"/>
          <w:sz w:val="24"/>
          <w:szCs w:val="24"/>
          <w:lang w:eastAsia="en-US"/>
        </w:rPr>
        <w:t>иК</w:t>
      </w:r>
      <w:r w:rsidR="007E45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D02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пълен работен ден </w:t>
      </w:r>
      <w:r w:rsidR="003D02A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(8 </w:t>
      </w:r>
      <w:r w:rsidR="003D02AA">
        <w:rPr>
          <w:rFonts w:ascii="Times New Roman" w:eastAsia="Calibri" w:hAnsi="Times New Roman" w:cs="Times New Roman"/>
          <w:sz w:val="24"/>
          <w:szCs w:val="24"/>
          <w:lang w:eastAsia="en-US"/>
        </w:rPr>
        <w:t>часа</w:t>
      </w:r>
      <w:r w:rsidR="003D02A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</w:t>
      </w:r>
      <w:r w:rsidR="003D02A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61A53" w:rsidRDefault="003D02AA" w:rsidP="00171B4B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FE5E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61A53">
        <w:rPr>
          <w:rFonts w:ascii="Times New Roman" w:eastAsia="Calibri" w:hAnsi="Times New Roman" w:cs="Times New Roman"/>
          <w:sz w:val="24"/>
          <w:szCs w:val="24"/>
          <w:lang w:eastAsia="en-US"/>
        </w:rPr>
        <w:t>възнаграждения на персонал</w:t>
      </w:r>
      <w:r w:rsidR="00FE5D1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61A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нает по трудови правоотношения</w:t>
      </w:r>
      <w:r w:rsidR="00E863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63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546310" w:rsidRPr="00546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29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546310" w:rsidRPr="00546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441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546310" w:rsidRPr="00546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02</w:t>
      </w:r>
      <w:r w:rsidR="00E863AA"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лв.</w:t>
      </w:r>
      <w:r w:rsidR="00E863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46310" w:rsidRDefault="00E9536C" w:rsidP="00171B4B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FE5E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DA2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други възнаграждения и плащания за персонала </w:t>
      </w:r>
      <w:r w:rsidR="00DA26D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</w:t>
      </w:r>
      <w:r w:rsidR="00DA26DB">
        <w:rPr>
          <w:rFonts w:ascii="Times New Roman" w:eastAsia="Calibri" w:hAnsi="Times New Roman" w:cs="Times New Roman"/>
          <w:sz w:val="24"/>
          <w:szCs w:val="24"/>
          <w:lang w:eastAsia="en-US"/>
        </w:rPr>
        <w:t>гр</w:t>
      </w:r>
      <w:r w:rsidR="00703EDB">
        <w:rPr>
          <w:rFonts w:ascii="Times New Roman" w:eastAsia="Calibri" w:hAnsi="Times New Roman" w:cs="Times New Roman"/>
          <w:sz w:val="24"/>
          <w:szCs w:val="24"/>
          <w:lang w:eastAsia="en-US"/>
        </w:rPr>
        <w:t>аждански</w:t>
      </w:r>
      <w:r w:rsidR="00DA26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договори с външни експерти и др.</w:t>
      </w:r>
      <w:r w:rsidR="00DA26D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</w:t>
      </w:r>
      <w:r w:rsidR="00E863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6310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E863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6310" w:rsidRPr="00546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546310" w:rsidRPr="00546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169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546310" w:rsidRPr="00546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</w:t>
      </w:r>
      <w:r w:rsidR="00E863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863AA"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лв.</w:t>
      </w:r>
      <w:r w:rsidR="00E863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A26DB" w:rsidRDefault="003D02AA" w:rsidP="00171B4B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DA26DB">
        <w:rPr>
          <w:rFonts w:ascii="Times New Roman" w:eastAsia="Calibri" w:hAnsi="Times New Roman" w:cs="Times New Roman"/>
          <w:sz w:val="24"/>
          <w:szCs w:val="24"/>
          <w:lang w:eastAsia="en-US"/>
        </w:rPr>
        <w:t>задължителни осигурителни вноски на наетите по трудови и граждански договори от работодател</w:t>
      </w:r>
      <w:r w:rsidR="005463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E863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46310" w:rsidRPr="00546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546310" w:rsidRPr="00546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549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546310" w:rsidRPr="00546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35</w:t>
      </w:r>
      <w:r w:rsidR="00E863AA"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лв.</w:t>
      </w:r>
    </w:p>
    <w:p w:rsidR="00DA26DB" w:rsidRDefault="004026D4" w:rsidP="00171B4B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1.2.Разходи за издръжка – </w:t>
      </w:r>
      <w:r w:rsidR="00546310" w:rsidRPr="00546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546310" w:rsidRPr="00546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187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546310" w:rsidRPr="00546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25</w:t>
      </w:r>
      <w:r w:rsidR="00DA26DB"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лв.</w:t>
      </w:r>
    </w:p>
    <w:p w:rsidR="00DA26DB" w:rsidRPr="009A6ECD" w:rsidRDefault="00DA26DB" w:rsidP="00171B4B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9A6E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253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разходи за материали </w:t>
      </w:r>
      <w:r w:rsidR="00E2535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</w:t>
      </w:r>
      <w:r w:rsidR="00E2535A">
        <w:rPr>
          <w:rFonts w:ascii="Times New Roman" w:eastAsia="Calibri" w:hAnsi="Times New Roman" w:cs="Times New Roman"/>
          <w:sz w:val="24"/>
          <w:szCs w:val="24"/>
          <w:lang w:eastAsia="en-US"/>
        </w:rPr>
        <w:t>канцеларски материали, тонер касети и др</w:t>
      </w:r>
      <w:r w:rsidR="0054631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2535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</w:t>
      </w:r>
      <w:r w:rsidR="00E253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546310" w:rsidRPr="00546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857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546310" w:rsidRPr="00546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63</w:t>
      </w:r>
      <w:r w:rsidR="005B1581"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лв.</w:t>
      </w:r>
      <w:r w:rsidR="005B15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5B1581" w:rsidRDefault="000D3459" w:rsidP="00171B4B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- </w:t>
      </w:r>
      <w:proofErr w:type="gramStart"/>
      <w:r w:rsidR="00546310" w:rsidRPr="0054631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5B1581">
        <w:rPr>
          <w:rFonts w:ascii="Times New Roman" w:eastAsia="Calibri" w:hAnsi="Times New Roman" w:cs="Times New Roman"/>
          <w:sz w:val="24"/>
          <w:szCs w:val="24"/>
          <w:lang w:eastAsia="en-US"/>
        </w:rPr>
        <w:t>азходи</w:t>
      </w:r>
      <w:proofErr w:type="gramEnd"/>
      <w:r w:rsidR="005B15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97D35">
        <w:rPr>
          <w:rFonts w:ascii="Times New Roman" w:eastAsia="Calibri" w:hAnsi="Times New Roman" w:cs="Times New Roman"/>
          <w:sz w:val="24"/>
          <w:szCs w:val="24"/>
          <w:lang w:eastAsia="en-US"/>
        </w:rPr>
        <w:t>за консум</w:t>
      </w:r>
      <w:r w:rsidR="005B15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ативи </w:t>
      </w:r>
      <w:r w:rsidR="005B158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</w:t>
      </w:r>
      <w:r w:rsidR="00497D35">
        <w:rPr>
          <w:rFonts w:ascii="Times New Roman" w:eastAsia="Calibri" w:hAnsi="Times New Roman" w:cs="Times New Roman"/>
          <w:sz w:val="24"/>
          <w:szCs w:val="24"/>
          <w:lang w:eastAsia="en-US"/>
        </w:rPr>
        <w:t>вода, ел. енергия, топлоенергия и др.</w:t>
      </w:r>
      <w:r w:rsidR="00497D3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</w:t>
      </w:r>
      <w:r w:rsidR="00E253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</w:t>
      </w:r>
      <w:r w:rsidR="00546310" w:rsidRPr="000D0C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5463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646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E253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00 </w:t>
      </w:r>
      <w:r w:rsidR="00E2535A"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лв</w:t>
      </w:r>
      <w:r w:rsidR="00E2535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97D35" w:rsidRPr="00C245D8" w:rsidRDefault="000D3459" w:rsidP="00171B4B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="009A6E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97D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разходи за външни услуги </w:t>
      </w:r>
      <w:r w:rsidR="00497D3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</w:t>
      </w:r>
      <w:r w:rsidR="00497D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месечни такси за телефон, интернет, охрана, </w:t>
      </w:r>
      <w:r w:rsidR="00E73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пощенски услуги, </w:t>
      </w:r>
      <w:r w:rsidR="00741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банкови такси за обслужване </w:t>
      </w:r>
      <w:r w:rsidR="007321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разплащателната сметка на </w:t>
      </w:r>
      <w:proofErr w:type="spellStart"/>
      <w:r w:rsidR="0073213B">
        <w:rPr>
          <w:rFonts w:ascii="Times New Roman" w:eastAsia="Calibri" w:hAnsi="Times New Roman" w:cs="Times New Roman"/>
          <w:sz w:val="24"/>
          <w:szCs w:val="24"/>
          <w:lang w:eastAsia="en-US"/>
        </w:rPr>
        <w:t>АВи</w:t>
      </w:r>
      <w:r w:rsidR="00741EE1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spellEnd"/>
      <w:r w:rsidR="00171B4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-</w:t>
      </w:r>
      <w:r w:rsidR="00741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Ловеч</w:t>
      </w:r>
      <w:r w:rsidR="00E73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</w:t>
      </w:r>
      <w:r w:rsidR="00741EE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</w:t>
      </w:r>
      <w:r w:rsidR="00C24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C245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4C02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189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4C02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38</w:t>
      </w:r>
      <w:r w:rsidR="00C245D8"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лв.</w:t>
      </w:r>
      <w:r w:rsidR="00C24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D4060" w:rsidRDefault="003D02AA" w:rsidP="00171B4B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-  </w:t>
      </w:r>
      <w:r w:rsidR="00741E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разходи за командировки </w:t>
      </w:r>
      <w:r w:rsidR="00741EE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</w:t>
      </w:r>
      <w:r w:rsidR="00741EE1">
        <w:rPr>
          <w:rFonts w:ascii="Times New Roman" w:eastAsia="Calibri" w:hAnsi="Times New Roman" w:cs="Times New Roman"/>
          <w:sz w:val="24"/>
          <w:szCs w:val="24"/>
          <w:lang w:eastAsia="en-US"/>
        </w:rPr>
        <w:t>включват пътни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D4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дневни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квартирни</w:t>
      </w:r>
      <w:r w:rsidR="001D4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пари на командировани служители от </w:t>
      </w:r>
      <w:r w:rsidR="00171B4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</w:t>
      </w:r>
      <w:proofErr w:type="spellStart"/>
      <w:r w:rsidR="001D4060">
        <w:rPr>
          <w:rFonts w:ascii="Times New Roman" w:eastAsia="Calibri" w:hAnsi="Times New Roman" w:cs="Times New Roman"/>
          <w:sz w:val="24"/>
          <w:szCs w:val="24"/>
          <w:lang w:eastAsia="en-US"/>
        </w:rPr>
        <w:t>социацията</w:t>
      </w:r>
      <w:proofErr w:type="spellEnd"/>
      <w:r w:rsidR="001D406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</w:t>
      </w:r>
      <w:r w:rsidR="00A70D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C0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="004C0284" w:rsidRPr="004C02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494</w:t>
      </w:r>
      <w:r w:rsidR="00555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4C0284" w:rsidRPr="004C02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24</w:t>
      </w:r>
      <w:r w:rsidR="00A70D1C" w:rsidRPr="000819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лв.</w:t>
      </w:r>
      <w:r w:rsidR="00A70D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8228E" w:rsidRDefault="0038228E" w:rsidP="00171B4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44DE7" w:rsidRDefault="00544DE7" w:rsidP="00171B4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Изготвил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544DE7" w:rsidRDefault="00544DE7" w:rsidP="00171B4B">
      <w:pPr>
        <w:pStyle w:val="NoSpacing"/>
        <w:jc w:val="both"/>
        <w:rPr>
          <w:rFonts w:ascii="Times New Roman" w:hAnsi="Times New Roman"/>
          <w:iCs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iCs/>
          <w:color w:val="000000"/>
          <w:sz w:val="24"/>
          <w:szCs w:val="24"/>
          <w:lang w:val="bg-BG" w:eastAsia="bg-BG"/>
        </w:rPr>
        <w:t>Антоанета Милева</w:t>
      </w:r>
    </w:p>
    <w:p w:rsidR="00544DE7" w:rsidRPr="00544DE7" w:rsidRDefault="00544DE7" w:rsidP="00171B4B">
      <w:pPr>
        <w:pStyle w:val="NoSpacing"/>
        <w:jc w:val="both"/>
        <w:rPr>
          <w:sz w:val="20"/>
          <w:szCs w:val="20"/>
        </w:rPr>
      </w:pPr>
      <w:r w:rsidRPr="00544DE7">
        <w:rPr>
          <w:rFonts w:ascii="Times New Roman" w:hAnsi="Times New Roman"/>
          <w:i/>
          <w:iCs/>
          <w:color w:val="000000"/>
          <w:sz w:val="20"/>
          <w:szCs w:val="20"/>
          <w:lang w:val="bg-BG" w:eastAsia="bg-BG"/>
        </w:rPr>
        <w:t>Финансов експерт</w:t>
      </w:r>
      <w:r w:rsidRPr="00544DE7">
        <w:rPr>
          <w:rFonts w:ascii="Times New Roman" w:hAnsi="Times New Roman"/>
          <w:i/>
          <w:iCs/>
          <w:color w:val="000000"/>
          <w:sz w:val="20"/>
          <w:szCs w:val="20"/>
          <w:lang w:eastAsia="bg-BG"/>
        </w:rPr>
        <w:t xml:space="preserve"> </w:t>
      </w:r>
      <w:proofErr w:type="spellStart"/>
      <w:r w:rsidRPr="00544DE7">
        <w:rPr>
          <w:rFonts w:ascii="Times New Roman" w:hAnsi="Times New Roman"/>
          <w:i/>
          <w:sz w:val="20"/>
          <w:szCs w:val="20"/>
        </w:rPr>
        <w:t>на</w:t>
      </w:r>
      <w:proofErr w:type="spellEnd"/>
      <w:r w:rsidRPr="00544DE7">
        <w:rPr>
          <w:rFonts w:ascii="Times New Roman" w:hAnsi="Times New Roman"/>
          <w:i/>
          <w:sz w:val="20"/>
          <w:szCs w:val="20"/>
        </w:rPr>
        <w:t xml:space="preserve"> Асоциация по ВиК </w:t>
      </w:r>
    </w:p>
    <w:p w:rsidR="00544DE7" w:rsidRPr="00544DE7" w:rsidRDefault="00544DE7" w:rsidP="00171B4B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proofErr w:type="gramStart"/>
      <w:r w:rsidRPr="00544DE7">
        <w:rPr>
          <w:rFonts w:ascii="Times New Roman" w:hAnsi="Times New Roman"/>
          <w:i/>
          <w:sz w:val="20"/>
          <w:szCs w:val="20"/>
        </w:rPr>
        <w:t>на</w:t>
      </w:r>
      <w:proofErr w:type="spellEnd"/>
      <w:proofErr w:type="gramEnd"/>
      <w:r w:rsidRPr="00544DE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DE7">
        <w:rPr>
          <w:rFonts w:ascii="Times New Roman" w:hAnsi="Times New Roman"/>
          <w:i/>
          <w:sz w:val="20"/>
          <w:szCs w:val="20"/>
        </w:rPr>
        <w:t>обособената</w:t>
      </w:r>
      <w:proofErr w:type="spellEnd"/>
      <w:r w:rsidRPr="00544DE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DE7">
        <w:rPr>
          <w:rFonts w:ascii="Times New Roman" w:hAnsi="Times New Roman"/>
          <w:i/>
          <w:sz w:val="20"/>
          <w:szCs w:val="20"/>
        </w:rPr>
        <w:t>територия</w:t>
      </w:r>
      <w:proofErr w:type="spellEnd"/>
      <w:r w:rsidRPr="00544DE7">
        <w:rPr>
          <w:rFonts w:ascii="Times New Roman" w:hAnsi="Times New Roman"/>
          <w:i/>
          <w:sz w:val="20"/>
          <w:szCs w:val="20"/>
        </w:rPr>
        <w:t xml:space="preserve">, </w:t>
      </w:r>
    </w:p>
    <w:p w:rsidR="00544DE7" w:rsidRPr="00544DE7" w:rsidRDefault="00544DE7" w:rsidP="00171B4B">
      <w:pPr>
        <w:pStyle w:val="NoSpacing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proofErr w:type="gramStart"/>
      <w:r w:rsidRPr="00544DE7">
        <w:rPr>
          <w:rFonts w:ascii="Times New Roman" w:hAnsi="Times New Roman"/>
          <w:i/>
          <w:sz w:val="20"/>
          <w:szCs w:val="20"/>
        </w:rPr>
        <w:t>обслужвана</w:t>
      </w:r>
      <w:proofErr w:type="spellEnd"/>
      <w:proofErr w:type="gramEnd"/>
      <w:r w:rsidRPr="00544DE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44DE7">
        <w:rPr>
          <w:rFonts w:ascii="Times New Roman" w:hAnsi="Times New Roman"/>
          <w:i/>
          <w:sz w:val="20"/>
          <w:szCs w:val="20"/>
        </w:rPr>
        <w:t>от</w:t>
      </w:r>
      <w:proofErr w:type="spellEnd"/>
      <w:r w:rsidRPr="00544DE7">
        <w:rPr>
          <w:rFonts w:ascii="Times New Roman" w:hAnsi="Times New Roman"/>
          <w:i/>
          <w:sz w:val="20"/>
          <w:szCs w:val="20"/>
        </w:rPr>
        <w:t xml:space="preserve"> „ВиК“ АД</w:t>
      </w:r>
      <w:r w:rsidR="00171B4B">
        <w:rPr>
          <w:rFonts w:ascii="Times New Roman" w:hAnsi="Times New Roman"/>
          <w:i/>
          <w:sz w:val="20"/>
          <w:szCs w:val="20"/>
        </w:rPr>
        <w:t xml:space="preserve"> </w:t>
      </w:r>
      <w:r w:rsidR="00274A32">
        <w:rPr>
          <w:rFonts w:ascii="Times New Roman" w:hAnsi="Times New Roman"/>
          <w:i/>
          <w:sz w:val="20"/>
          <w:szCs w:val="20"/>
        </w:rPr>
        <w:t>–</w:t>
      </w:r>
      <w:r w:rsidRPr="00544DE7">
        <w:rPr>
          <w:rFonts w:ascii="Times New Roman" w:hAnsi="Times New Roman"/>
          <w:i/>
          <w:sz w:val="20"/>
          <w:szCs w:val="20"/>
        </w:rPr>
        <w:t xml:space="preserve"> </w:t>
      </w:r>
      <w:r w:rsidR="00274A32">
        <w:rPr>
          <w:rFonts w:ascii="Times New Roman" w:hAnsi="Times New Roman"/>
          <w:i/>
          <w:sz w:val="20"/>
          <w:szCs w:val="20"/>
          <w:lang w:val="bg-BG"/>
        </w:rPr>
        <w:t xml:space="preserve">гр. </w:t>
      </w:r>
      <w:proofErr w:type="spellStart"/>
      <w:r w:rsidRPr="00544DE7">
        <w:rPr>
          <w:rFonts w:ascii="Times New Roman" w:hAnsi="Times New Roman"/>
          <w:i/>
          <w:sz w:val="20"/>
          <w:szCs w:val="20"/>
        </w:rPr>
        <w:t>Ловеч</w:t>
      </w:r>
      <w:proofErr w:type="spellEnd"/>
    </w:p>
    <w:p w:rsidR="00544DE7" w:rsidRDefault="00544DE7" w:rsidP="00171B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006" w:rsidRDefault="007E0006" w:rsidP="00171B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28E" w:rsidRDefault="0038228E" w:rsidP="00171B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DE7" w:rsidRPr="005562A2" w:rsidRDefault="00544DE7" w:rsidP="00171B4B">
      <w:pPr>
        <w:widowControl/>
        <w:autoSpaceDE/>
        <w:autoSpaceDN/>
        <w:adjustRightInd/>
        <w:spacing w:after="200" w:line="240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E5445D" w:rsidRPr="00CB7B21" w:rsidRDefault="00E5445D" w:rsidP="00171B4B">
      <w:pPr>
        <w:jc w:val="both"/>
        <w:rPr>
          <w:rStyle w:val="Emphasis"/>
          <w:rFonts w:ascii="Times New Roman" w:hAnsi="Times New Roman"/>
          <w:i w:val="0"/>
        </w:rPr>
      </w:pPr>
      <w:bookmarkStart w:id="0" w:name="_GoBack"/>
      <w:bookmarkEnd w:id="0"/>
    </w:p>
    <w:sectPr w:rsidR="00E5445D" w:rsidRPr="00CB7B21" w:rsidSect="008E7B8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1134" w:right="851" w:bottom="1134" w:left="141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4A" w:rsidRDefault="0055714A">
      <w:r>
        <w:separator/>
      </w:r>
    </w:p>
  </w:endnote>
  <w:endnote w:type="continuationSeparator" w:id="0">
    <w:p w:rsidR="0055714A" w:rsidRDefault="0055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37" w:rsidRDefault="00F02837" w:rsidP="005B0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837" w:rsidRDefault="00F02837" w:rsidP="00FA65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37" w:rsidRDefault="00F02837" w:rsidP="005B0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100">
      <w:rPr>
        <w:rStyle w:val="PageNumber"/>
        <w:noProof/>
      </w:rPr>
      <w:t>2</w:t>
    </w:r>
    <w:r>
      <w:rPr>
        <w:rStyle w:val="PageNumber"/>
      </w:rPr>
      <w:fldChar w:fldCharType="end"/>
    </w:r>
  </w:p>
  <w:p w:rsidR="00544DE7" w:rsidRPr="00A10BB1" w:rsidRDefault="00544DE7" w:rsidP="00544DE7">
    <w:pPr>
      <w:pStyle w:val="NoSpacing"/>
      <w:jc w:val="center"/>
      <w:rPr>
        <w:rFonts w:ascii="Times New Roman" w:hAnsi="Times New Roman"/>
        <w:sz w:val="20"/>
        <w:szCs w:val="20"/>
      </w:rPr>
    </w:pPr>
    <w:r w:rsidRPr="00A10BB1">
      <w:rPr>
        <w:rFonts w:ascii="Times New Roman" w:hAnsi="Times New Roman"/>
        <w:sz w:val="20"/>
        <w:szCs w:val="20"/>
      </w:rPr>
      <w:t xml:space="preserve">5500 </w:t>
    </w:r>
    <w:proofErr w:type="spellStart"/>
    <w:r w:rsidRPr="00A10BB1">
      <w:rPr>
        <w:rFonts w:ascii="Times New Roman" w:hAnsi="Times New Roman"/>
        <w:sz w:val="20"/>
        <w:szCs w:val="20"/>
      </w:rPr>
      <w:t>Ловеч</w:t>
    </w:r>
    <w:proofErr w:type="spellEnd"/>
    <w:r w:rsidRPr="00A10BB1">
      <w:rPr>
        <w:rFonts w:ascii="Times New Roman" w:hAnsi="Times New Roman"/>
        <w:sz w:val="20"/>
        <w:szCs w:val="20"/>
      </w:rPr>
      <w:t xml:space="preserve">, </w:t>
    </w:r>
    <w:proofErr w:type="spellStart"/>
    <w:r w:rsidRPr="00A10BB1">
      <w:rPr>
        <w:rFonts w:ascii="Times New Roman" w:hAnsi="Times New Roman"/>
        <w:sz w:val="20"/>
        <w:szCs w:val="20"/>
      </w:rPr>
      <w:t>ул</w:t>
    </w:r>
    <w:proofErr w:type="spellEnd"/>
    <w:r w:rsidRPr="00A10BB1">
      <w:rPr>
        <w:rFonts w:ascii="Times New Roman" w:hAnsi="Times New Roman"/>
        <w:sz w:val="20"/>
        <w:szCs w:val="20"/>
      </w:rPr>
      <w:t xml:space="preserve">. </w:t>
    </w:r>
    <w:proofErr w:type="spellStart"/>
    <w:r w:rsidRPr="00A10BB1">
      <w:rPr>
        <w:rFonts w:ascii="Times New Roman" w:hAnsi="Times New Roman"/>
        <w:sz w:val="20"/>
        <w:szCs w:val="20"/>
      </w:rPr>
      <w:t>Търговска</w:t>
    </w:r>
    <w:proofErr w:type="spellEnd"/>
    <w:r w:rsidRPr="00A10BB1">
      <w:rPr>
        <w:rFonts w:ascii="Times New Roman" w:hAnsi="Times New Roman"/>
        <w:sz w:val="20"/>
        <w:szCs w:val="20"/>
      </w:rPr>
      <w:t xml:space="preserve"> 43, </w:t>
    </w:r>
    <w:proofErr w:type="spellStart"/>
    <w:proofErr w:type="gramStart"/>
    <w:r w:rsidRPr="00A10BB1">
      <w:rPr>
        <w:rFonts w:ascii="Times New Roman" w:hAnsi="Times New Roman"/>
        <w:sz w:val="20"/>
        <w:szCs w:val="20"/>
      </w:rPr>
      <w:t>тел</w:t>
    </w:r>
    <w:proofErr w:type="spellEnd"/>
    <w:r w:rsidRPr="00A10BB1">
      <w:rPr>
        <w:rFonts w:ascii="Times New Roman" w:hAnsi="Times New Roman"/>
        <w:sz w:val="20"/>
        <w:szCs w:val="20"/>
      </w:rPr>
      <w:t>.:</w:t>
    </w:r>
    <w:proofErr w:type="gramEnd"/>
    <w:r w:rsidRPr="00A10BB1">
      <w:rPr>
        <w:rFonts w:ascii="Times New Roman" w:hAnsi="Times New Roman"/>
        <w:sz w:val="20"/>
        <w:szCs w:val="20"/>
      </w:rPr>
      <w:t xml:space="preserve"> +359 68 600 003/261</w:t>
    </w:r>
  </w:p>
  <w:p w:rsidR="00544DE7" w:rsidRPr="00A10BB1" w:rsidRDefault="00544DE7" w:rsidP="00544DE7">
    <w:pPr>
      <w:pStyle w:val="NoSpacing"/>
      <w:jc w:val="center"/>
      <w:rPr>
        <w:rFonts w:ascii="Times New Roman" w:hAnsi="Times New Roman"/>
        <w:sz w:val="20"/>
        <w:szCs w:val="20"/>
      </w:rPr>
    </w:pPr>
    <w:proofErr w:type="gramStart"/>
    <w:r w:rsidRPr="00A10BB1">
      <w:rPr>
        <w:rFonts w:ascii="Times New Roman" w:hAnsi="Times New Roman"/>
        <w:sz w:val="20"/>
        <w:szCs w:val="20"/>
      </w:rPr>
      <w:t>е-mail</w:t>
    </w:r>
    <w:proofErr w:type="gramEnd"/>
    <w:r w:rsidRPr="00A10BB1">
      <w:rPr>
        <w:rFonts w:ascii="Times New Roman" w:hAnsi="Times New Roman"/>
        <w:sz w:val="20"/>
        <w:szCs w:val="20"/>
      </w:rPr>
      <w:t xml:space="preserve">: governor@lovech.government.bg , web: </w:t>
    </w:r>
    <w:hyperlink r:id="rId1" w:history="1">
      <w:r w:rsidRPr="00A10BB1">
        <w:rPr>
          <w:rStyle w:val="Hyperlink"/>
          <w:rFonts w:ascii="Times New Roman" w:hAnsi="Times New Roman"/>
          <w:sz w:val="20"/>
          <w:szCs w:val="20"/>
        </w:rPr>
        <w:t>www.lovech.government.bg</w:t>
      </w:r>
    </w:hyperlink>
  </w:p>
  <w:p w:rsidR="00544DE7" w:rsidRPr="00CA5E3F" w:rsidRDefault="00544DE7" w:rsidP="00544DE7">
    <w:pPr>
      <w:pStyle w:val="Footer"/>
    </w:pPr>
  </w:p>
  <w:p w:rsidR="00544DE7" w:rsidRPr="007F3074" w:rsidRDefault="00544DE7" w:rsidP="00544DE7">
    <w:pPr>
      <w:pStyle w:val="Footer"/>
    </w:pPr>
  </w:p>
  <w:p w:rsidR="00F02837" w:rsidRDefault="00F02837" w:rsidP="00FA655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31" w:rsidRDefault="009D2531">
    <w:pPr>
      <w:pStyle w:val="Footer"/>
      <w:jc w:val="right"/>
    </w:pPr>
  </w:p>
  <w:p w:rsidR="00DB78E9" w:rsidRDefault="00DB7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4A" w:rsidRDefault="0055714A">
      <w:r>
        <w:separator/>
      </w:r>
    </w:p>
  </w:footnote>
  <w:footnote w:type="continuationSeparator" w:id="0">
    <w:p w:rsidR="0055714A" w:rsidRDefault="0055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37" w:rsidRPr="00B9333B" w:rsidRDefault="00F02837" w:rsidP="00B9333B">
    <w:pPr>
      <w:widowControl/>
      <w:pBdr>
        <w:bottom w:val="single" w:sz="6" w:space="1" w:color="auto"/>
      </w:pBdr>
      <w:autoSpaceDE/>
      <w:autoSpaceDN/>
      <w:adjustRightInd/>
      <w:spacing w:after="200" w:line="276" w:lineRule="auto"/>
      <w:jc w:val="center"/>
      <w:rPr>
        <w:rFonts w:ascii="Times New Roman" w:eastAsia="Calibri" w:hAnsi="Times New Roman" w:cs="Times New Roman"/>
        <w:sz w:val="24"/>
        <w:szCs w:val="24"/>
        <w:lang w:eastAsia="en-US"/>
      </w:rPr>
    </w:pPr>
    <w:r w:rsidRPr="00B9333B">
      <w:rPr>
        <w:rFonts w:ascii="Times New Roman" w:eastAsia="Calibri" w:hAnsi="Times New Roman" w:cs="Times New Roman"/>
        <w:sz w:val="24"/>
        <w:szCs w:val="24"/>
        <w:lang w:eastAsia="en-US"/>
      </w:rPr>
      <w:t>А</w:t>
    </w:r>
    <w:r w:rsidR="00F95754">
      <w:rPr>
        <w:rFonts w:ascii="Times New Roman" w:eastAsia="Calibri" w:hAnsi="Times New Roman" w:cs="Times New Roman"/>
        <w:sz w:val="24"/>
        <w:szCs w:val="24"/>
        <w:lang w:eastAsia="en-US"/>
      </w:rPr>
      <w:t>социация по В</w:t>
    </w:r>
    <w:r w:rsidRPr="00B9333B">
      <w:rPr>
        <w:rFonts w:ascii="Times New Roman" w:eastAsia="Calibri" w:hAnsi="Times New Roman" w:cs="Times New Roman"/>
        <w:sz w:val="24"/>
        <w:szCs w:val="24"/>
        <w:lang w:eastAsia="en-US"/>
      </w:rPr>
      <w:t xml:space="preserve">иК на обособената територия, обслужвана от </w:t>
    </w:r>
    <w:r w:rsidR="00F95754">
      <w:rPr>
        <w:rFonts w:ascii="Times New Roman" w:eastAsia="Calibri" w:hAnsi="Times New Roman" w:cs="Times New Roman"/>
        <w:sz w:val="24"/>
        <w:szCs w:val="24"/>
        <w:lang w:eastAsia="en-US"/>
      </w:rPr>
      <w:t>„Ви</w:t>
    </w:r>
    <w:r w:rsidRPr="00B9333B">
      <w:rPr>
        <w:rFonts w:ascii="Times New Roman" w:eastAsia="Calibri" w:hAnsi="Times New Roman" w:cs="Times New Roman"/>
        <w:sz w:val="24"/>
        <w:szCs w:val="24"/>
        <w:lang w:eastAsia="en-US"/>
      </w:rPr>
      <w:t>К</w:t>
    </w:r>
    <w:r w:rsidR="00F95754">
      <w:rPr>
        <w:rFonts w:ascii="Times New Roman" w:eastAsia="Calibri" w:hAnsi="Times New Roman" w:cs="Times New Roman"/>
        <w:sz w:val="24"/>
        <w:szCs w:val="24"/>
        <w:lang w:eastAsia="en-US"/>
      </w:rPr>
      <w:t>“</w:t>
    </w:r>
    <w:r w:rsidRPr="00B9333B">
      <w:rPr>
        <w:rFonts w:ascii="Times New Roman" w:eastAsia="Calibri" w:hAnsi="Times New Roman" w:cs="Times New Roman"/>
        <w:sz w:val="24"/>
        <w:szCs w:val="24"/>
        <w:lang w:eastAsia="en-US"/>
      </w:rPr>
      <w:t xml:space="preserve"> АД </w:t>
    </w:r>
    <w:r w:rsidR="00F95754">
      <w:rPr>
        <w:rFonts w:ascii="Times New Roman" w:eastAsia="Calibri" w:hAnsi="Times New Roman" w:cs="Times New Roman"/>
        <w:sz w:val="24"/>
        <w:szCs w:val="24"/>
        <w:lang w:eastAsia="en-US"/>
      </w:rPr>
      <w:t xml:space="preserve">– гр. </w:t>
    </w:r>
    <w:r w:rsidRPr="00B9333B">
      <w:rPr>
        <w:rFonts w:ascii="Times New Roman" w:eastAsia="Calibri" w:hAnsi="Times New Roman" w:cs="Times New Roman"/>
        <w:sz w:val="24"/>
        <w:szCs w:val="24"/>
        <w:lang w:eastAsia="en-US"/>
      </w:rPr>
      <w:t>Ловеч</w:t>
    </w:r>
  </w:p>
  <w:p w:rsidR="00F02837" w:rsidRDefault="00F028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327D"/>
    <w:multiLevelType w:val="singleLevel"/>
    <w:tmpl w:val="4128298A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BE2805"/>
    <w:multiLevelType w:val="hybridMultilevel"/>
    <w:tmpl w:val="FAEE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E7085"/>
    <w:multiLevelType w:val="hybridMultilevel"/>
    <w:tmpl w:val="40E0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94"/>
    <w:rsid w:val="00003E8A"/>
    <w:rsid w:val="00006A16"/>
    <w:rsid w:val="000156D2"/>
    <w:rsid w:val="00023995"/>
    <w:rsid w:val="000245FB"/>
    <w:rsid w:val="00027A18"/>
    <w:rsid w:val="000329A8"/>
    <w:rsid w:val="000375CD"/>
    <w:rsid w:val="00043DAC"/>
    <w:rsid w:val="00046066"/>
    <w:rsid w:val="00053BF6"/>
    <w:rsid w:val="00054BC0"/>
    <w:rsid w:val="0005646D"/>
    <w:rsid w:val="00061556"/>
    <w:rsid w:val="00061A53"/>
    <w:rsid w:val="00062D4B"/>
    <w:rsid w:val="00067062"/>
    <w:rsid w:val="00076155"/>
    <w:rsid w:val="0007753B"/>
    <w:rsid w:val="00081973"/>
    <w:rsid w:val="000864BF"/>
    <w:rsid w:val="000979F2"/>
    <w:rsid w:val="000A517E"/>
    <w:rsid w:val="000A6F63"/>
    <w:rsid w:val="000C4008"/>
    <w:rsid w:val="000D0CF5"/>
    <w:rsid w:val="000D3459"/>
    <w:rsid w:val="000D5363"/>
    <w:rsid w:val="000E089D"/>
    <w:rsid w:val="000E3644"/>
    <w:rsid w:val="000E6185"/>
    <w:rsid w:val="000F382E"/>
    <w:rsid w:val="000F3F3F"/>
    <w:rsid w:val="001019BB"/>
    <w:rsid w:val="00101BB7"/>
    <w:rsid w:val="00102408"/>
    <w:rsid w:val="001074D9"/>
    <w:rsid w:val="00112532"/>
    <w:rsid w:val="001171D5"/>
    <w:rsid w:val="00122F50"/>
    <w:rsid w:val="0013336A"/>
    <w:rsid w:val="0013514E"/>
    <w:rsid w:val="0013659A"/>
    <w:rsid w:val="0013757B"/>
    <w:rsid w:val="00142893"/>
    <w:rsid w:val="001561F6"/>
    <w:rsid w:val="00160054"/>
    <w:rsid w:val="00171079"/>
    <w:rsid w:val="00171B4B"/>
    <w:rsid w:val="001746ED"/>
    <w:rsid w:val="0018537F"/>
    <w:rsid w:val="00191044"/>
    <w:rsid w:val="001950B3"/>
    <w:rsid w:val="00196C40"/>
    <w:rsid w:val="001975E8"/>
    <w:rsid w:val="001A60A2"/>
    <w:rsid w:val="001B3656"/>
    <w:rsid w:val="001B3C84"/>
    <w:rsid w:val="001B75C4"/>
    <w:rsid w:val="001C2BBA"/>
    <w:rsid w:val="001C477D"/>
    <w:rsid w:val="001D1A4E"/>
    <w:rsid w:val="001D4060"/>
    <w:rsid w:val="001D5AD2"/>
    <w:rsid w:val="001E53EB"/>
    <w:rsid w:val="001E66E9"/>
    <w:rsid w:val="001F3B5D"/>
    <w:rsid w:val="001F55AE"/>
    <w:rsid w:val="001F7E8B"/>
    <w:rsid w:val="00204424"/>
    <w:rsid w:val="002053A8"/>
    <w:rsid w:val="00223395"/>
    <w:rsid w:val="00225A3B"/>
    <w:rsid w:val="00225C13"/>
    <w:rsid w:val="002260E3"/>
    <w:rsid w:val="0022687C"/>
    <w:rsid w:val="002322A6"/>
    <w:rsid w:val="00237117"/>
    <w:rsid w:val="0024456C"/>
    <w:rsid w:val="002622B2"/>
    <w:rsid w:val="00263009"/>
    <w:rsid w:val="00267825"/>
    <w:rsid w:val="00274A32"/>
    <w:rsid w:val="0028051F"/>
    <w:rsid w:val="00280670"/>
    <w:rsid w:val="00285C7C"/>
    <w:rsid w:val="0029081B"/>
    <w:rsid w:val="00295828"/>
    <w:rsid w:val="002A0F0D"/>
    <w:rsid w:val="002A5873"/>
    <w:rsid w:val="002A6399"/>
    <w:rsid w:val="002A6B4E"/>
    <w:rsid w:val="002B7134"/>
    <w:rsid w:val="002C09E8"/>
    <w:rsid w:val="002C312B"/>
    <w:rsid w:val="002D59FE"/>
    <w:rsid w:val="002E2CC6"/>
    <w:rsid w:val="002E479D"/>
    <w:rsid w:val="002E6FEC"/>
    <w:rsid w:val="002F146C"/>
    <w:rsid w:val="002F1DF4"/>
    <w:rsid w:val="0031072C"/>
    <w:rsid w:val="0031362B"/>
    <w:rsid w:val="0031612B"/>
    <w:rsid w:val="0031716E"/>
    <w:rsid w:val="003232C0"/>
    <w:rsid w:val="0033243F"/>
    <w:rsid w:val="00335FDD"/>
    <w:rsid w:val="003410DC"/>
    <w:rsid w:val="00344776"/>
    <w:rsid w:val="0034555A"/>
    <w:rsid w:val="00346E5A"/>
    <w:rsid w:val="00355A41"/>
    <w:rsid w:val="003616B6"/>
    <w:rsid w:val="0036367D"/>
    <w:rsid w:val="00364412"/>
    <w:rsid w:val="00367604"/>
    <w:rsid w:val="00367D0E"/>
    <w:rsid w:val="00371E4B"/>
    <w:rsid w:val="00373400"/>
    <w:rsid w:val="003751E8"/>
    <w:rsid w:val="0037528F"/>
    <w:rsid w:val="00380088"/>
    <w:rsid w:val="003813B1"/>
    <w:rsid w:val="0038228E"/>
    <w:rsid w:val="00383C78"/>
    <w:rsid w:val="0038698D"/>
    <w:rsid w:val="003876C7"/>
    <w:rsid w:val="00387FDA"/>
    <w:rsid w:val="00394A42"/>
    <w:rsid w:val="003A57A0"/>
    <w:rsid w:val="003A5A5A"/>
    <w:rsid w:val="003B06F1"/>
    <w:rsid w:val="003C31CB"/>
    <w:rsid w:val="003D02AA"/>
    <w:rsid w:val="003D1B07"/>
    <w:rsid w:val="003D73FE"/>
    <w:rsid w:val="003E5744"/>
    <w:rsid w:val="003E5F16"/>
    <w:rsid w:val="0040030A"/>
    <w:rsid w:val="004026D4"/>
    <w:rsid w:val="004066AB"/>
    <w:rsid w:val="0040796B"/>
    <w:rsid w:val="00407D5D"/>
    <w:rsid w:val="00411381"/>
    <w:rsid w:val="0041173D"/>
    <w:rsid w:val="00411DF6"/>
    <w:rsid w:val="004135B2"/>
    <w:rsid w:val="00417546"/>
    <w:rsid w:val="00420BDC"/>
    <w:rsid w:val="00425EB3"/>
    <w:rsid w:val="00427863"/>
    <w:rsid w:val="00432831"/>
    <w:rsid w:val="00434947"/>
    <w:rsid w:val="0044218A"/>
    <w:rsid w:val="00444963"/>
    <w:rsid w:val="00447B6C"/>
    <w:rsid w:val="00450D30"/>
    <w:rsid w:val="00453FB8"/>
    <w:rsid w:val="00454830"/>
    <w:rsid w:val="00460044"/>
    <w:rsid w:val="004711C8"/>
    <w:rsid w:val="00476229"/>
    <w:rsid w:val="004763B4"/>
    <w:rsid w:val="00484E2A"/>
    <w:rsid w:val="00486E53"/>
    <w:rsid w:val="004930C0"/>
    <w:rsid w:val="00496B95"/>
    <w:rsid w:val="00497D35"/>
    <w:rsid w:val="004A2AB6"/>
    <w:rsid w:val="004B0888"/>
    <w:rsid w:val="004B2346"/>
    <w:rsid w:val="004B3512"/>
    <w:rsid w:val="004C0284"/>
    <w:rsid w:val="004C7FF3"/>
    <w:rsid w:val="004F6763"/>
    <w:rsid w:val="005005B5"/>
    <w:rsid w:val="00520F28"/>
    <w:rsid w:val="00521895"/>
    <w:rsid w:val="00522DD0"/>
    <w:rsid w:val="005255DD"/>
    <w:rsid w:val="00526911"/>
    <w:rsid w:val="005330DA"/>
    <w:rsid w:val="00533415"/>
    <w:rsid w:val="005358AA"/>
    <w:rsid w:val="00540891"/>
    <w:rsid w:val="00541153"/>
    <w:rsid w:val="00544DE7"/>
    <w:rsid w:val="00546310"/>
    <w:rsid w:val="00552CC1"/>
    <w:rsid w:val="0055569D"/>
    <w:rsid w:val="005562A2"/>
    <w:rsid w:val="0055714A"/>
    <w:rsid w:val="00562B87"/>
    <w:rsid w:val="00564C8D"/>
    <w:rsid w:val="00573D6D"/>
    <w:rsid w:val="0057677A"/>
    <w:rsid w:val="00581819"/>
    <w:rsid w:val="0058485D"/>
    <w:rsid w:val="0059152B"/>
    <w:rsid w:val="00595930"/>
    <w:rsid w:val="005A2546"/>
    <w:rsid w:val="005A3826"/>
    <w:rsid w:val="005A7014"/>
    <w:rsid w:val="005B0F43"/>
    <w:rsid w:val="005B154E"/>
    <w:rsid w:val="005B1581"/>
    <w:rsid w:val="005B7FB9"/>
    <w:rsid w:val="005D6AC0"/>
    <w:rsid w:val="005E310A"/>
    <w:rsid w:val="005E52D1"/>
    <w:rsid w:val="005F552D"/>
    <w:rsid w:val="005F60C0"/>
    <w:rsid w:val="005F7905"/>
    <w:rsid w:val="0060517A"/>
    <w:rsid w:val="00613428"/>
    <w:rsid w:val="00614071"/>
    <w:rsid w:val="00627680"/>
    <w:rsid w:val="00634F5B"/>
    <w:rsid w:val="00637DA9"/>
    <w:rsid w:val="00643D14"/>
    <w:rsid w:val="00644A38"/>
    <w:rsid w:val="0064629F"/>
    <w:rsid w:val="00646F6F"/>
    <w:rsid w:val="00652003"/>
    <w:rsid w:val="00655857"/>
    <w:rsid w:val="00665C0C"/>
    <w:rsid w:val="006706FA"/>
    <w:rsid w:val="00677651"/>
    <w:rsid w:val="0069058F"/>
    <w:rsid w:val="0069172B"/>
    <w:rsid w:val="00692E10"/>
    <w:rsid w:val="00696D6D"/>
    <w:rsid w:val="006A1686"/>
    <w:rsid w:val="006B35AD"/>
    <w:rsid w:val="006C21D1"/>
    <w:rsid w:val="006D0511"/>
    <w:rsid w:val="006D3FC4"/>
    <w:rsid w:val="006D48AB"/>
    <w:rsid w:val="006E22FA"/>
    <w:rsid w:val="006F3691"/>
    <w:rsid w:val="006F717C"/>
    <w:rsid w:val="006F7446"/>
    <w:rsid w:val="00703EDB"/>
    <w:rsid w:val="00705706"/>
    <w:rsid w:val="00720E50"/>
    <w:rsid w:val="00723368"/>
    <w:rsid w:val="0073213B"/>
    <w:rsid w:val="00736CEF"/>
    <w:rsid w:val="007378F2"/>
    <w:rsid w:val="00740E99"/>
    <w:rsid w:val="00741EE1"/>
    <w:rsid w:val="00742A8C"/>
    <w:rsid w:val="007617E5"/>
    <w:rsid w:val="00762D8C"/>
    <w:rsid w:val="00762EE8"/>
    <w:rsid w:val="00764FAB"/>
    <w:rsid w:val="00771BBB"/>
    <w:rsid w:val="0077300F"/>
    <w:rsid w:val="00773526"/>
    <w:rsid w:val="00773577"/>
    <w:rsid w:val="007803B8"/>
    <w:rsid w:val="00784996"/>
    <w:rsid w:val="007865A0"/>
    <w:rsid w:val="007969EC"/>
    <w:rsid w:val="007A338A"/>
    <w:rsid w:val="007A6A20"/>
    <w:rsid w:val="007B04CB"/>
    <w:rsid w:val="007B1E7E"/>
    <w:rsid w:val="007B3F65"/>
    <w:rsid w:val="007B4114"/>
    <w:rsid w:val="007B5634"/>
    <w:rsid w:val="007C14BC"/>
    <w:rsid w:val="007C1F99"/>
    <w:rsid w:val="007D661C"/>
    <w:rsid w:val="007E0006"/>
    <w:rsid w:val="007E111F"/>
    <w:rsid w:val="007E4576"/>
    <w:rsid w:val="007E5A7B"/>
    <w:rsid w:val="007E6CDC"/>
    <w:rsid w:val="007F36F4"/>
    <w:rsid w:val="007F42E7"/>
    <w:rsid w:val="007F6E02"/>
    <w:rsid w:val="00800385"/>
    <w:rsid w:val="00802EEE"/>
    <w:rsid w:val="008271AB"/>
    <w:rsid w:val="00830EE0"/>
    <w:rsid w:val="0084051F"/>
    <w:rsid w:val="008446E7"/>
    <w:rsid w:val="00854571"/>
    <w:rsid w:val="00854CC3"/>
    <w:rsid w:val="00860005"/>
    <w:rsid w:val="00860966"/>
    <w:rsid w:val="00862100"/>
    <w:rsid w:val="00865CA1"/>
    <w:rsid w:val="00880ECB"/>
    <w:rsid w:val="008A128B"/>
    <w:rsid w:val="008A6A9A"/>
    <w:rsid w:val="008C61BD"/>
    <w:rsid w:val="008D17D2"/>
    <w:rsid w:val="008D1B17"/>
    <w:rsid w:val="008D37CE"/>
    <w:rsid w:val="008E1677"/>
    <w:rsid w:val="008E7B84"/>
    <w:rsid w:val="009005A5"/>
    <w:rsid w:val="0090248F"/>
    <w:rsid w:val="00907FED"/>
    <w:rsid w:val="00915C53"/>
    <w:rsid w:val="0091751D"/>
    <w:rsid w:val="00917B2B"/>
    <w:rsid w:val="0092771B"/>
    <w:rsid w:val="0093484C"/>
    <w:rsid w:val="009349BC"/>
    <w:rsid w:val="00937F39"/>
    <w:rsid w:val="009400F4"/>
    <w:rsid w:val="00941AE4"/>
    <w:rsid w:val="009549B0"/>
    <w:rsid w:val="00963C07"/>
    <w:rsid w:val="009647CE"/>
    <w:rsid w:val="00970E02"/>
    <w:rsid w:val="00973EDE"/>
    <w:rsid w:val="009868F0"/>
    <w:rsid w:val="0099435F"/>
    <w:rsid w:val="009A3749"/>
    <w:rsid w:val="009A5805"/>
    <w:rsid w:val="009A6ECD"/>
    <w:rsid w:val="009C11EB"/>
    <w:rsid w:val="009C1D02"/>
    <w:rsid w:val="009C292E"/>
    <w:rsid w:val="009D10BE"/>
    <w:rsid w:val="009D2531"/>
    <w:rsid w:val="009F2E67"/>
    <w:rsid w:val="00A02E92"/>
    <w:rsid w:val="00A02EBB"/>
    <w:rsid w:val="00A07EB7"/>
    <w:rsid w:val="00A11C8A"/>
    <w:rsid w:val="00A13DBB"/>
    <w:rsid w:val="00A13F43"/>
    <w:rsid w:val="00A15530"/>
    <w:rsid w:val="00A2195A"/>
    <w:rsid w:val="00A26195"/>
    <w:rsid w:val="00A26EC7"/>
    <w:rsid w:val="00A27152"/>
    <w:rsid w:val="00A30F37"/>
    <w:rsid w:val="00A34E06"/>
    <w:rsid w:val="00A426FC"/>
    <w:rsid w:val="00A5089F"/>
    <w:rsid w:val="00A615E3"/>
    <w:rsid w:val="00A63A0A"/>
    <w:rsid w:val="00A6684B"/>
    <w:rsid w:val="00A70314"/>
    <w:rsid w:val="00A70D1C"/>
    <w:rsid w:val="00A7486C"/>
    <w:rsid w:val="00A76DEB"/>
    <w:rsid w:val="00A964AB"/>
    <w:rsid w:val="00AA7C50"/>
    <w:rsid w:val="00AC12C1"/>
    <w:rsid w:val="00AC2081"/>
    <w:rsid w:val="00AC61F0"/>
    <w:rsid w:val="00AD456B"/>
    <w:rsid w:val="00AD7DF2"/>
    <w:rsid w:val="00AE1BF0"/>
    <w:rsid w:val="00AE42E4"/>
    <w:rsid w:val="00AE501F"/>
    <w:rsid w:val="00AE5DAC"/>
    <w:rsid w:val="00AE6637"/>
    <w:rsid w:val="00AE7528"/>
    <w:rsid w:val="00AE76AA"/>
    <w:rsid w:val="00AF65C3"/>
    <w:rsid w:val="00AF6C56"/>
    <w:rsid w:val="00AF7484"/>
    <w:rsid w:val="00AF7F3D"/>
    <w:rsid w:val="00B14806"/>
    <w:rsid w:val="00B173B1"/>
    <w:rsid w:val="00B20785"/>
    <w:rsid w:val="00B234ED"/>
    <w:rsid w:val="00B25FF4"/>
    <w:rsid w:val="00B27994"/>
    <w:rsid w:val="00B35B6F"/>
    <w:rsid w:val="00B36083"/>
    <w:rsid w:val="00B52865"/>
    <w:rsid w:val="00B52A6C"/>
    <w:rsid w:val="00B531CD"/>
    <w:rsid w:val="00B53281"/>
    <w:rsid w:val="00B57B31"/>
    <w:rsid w:val="00B76395"/>
    <w:rsid w:val="00B766F0"/>
    <w:rsid w:val="00B76F1D"/>
    <w:rsid w:val="00B81F47"/>
    <w:rsid w:val="00B92C0F"/>
    <w:rsid w:val="00B9333B"/>
    <w:rsid w:val="00B96809"/>
    <w:rsid w:val="00BA3754"/>
    <w:rsid w:val="00BC36F9"/>
    <w:rsid w:val="00BC5466"/>
    <w:rsid w:val="00BE0699"/>
    <w:rsid w:val="00BE44FD"/>
    <w:rsid w:val="00BE6AC2"/>
    <w:rsid w:val="00BF0A01"/>
    <w:rsid w:val="00BF2EB6"/>
    <w:rsid w:val="00BF3117"/>
    <w:rsid w:val="00C022C6"/>
    <w:rsid w:val="00C0772E"/>
    <w:rsid w:val="00C14D39"/>
    <w:rsid w:val="00C15A56"/>
    <w:rsid w:val="00C228EF"/>
    <w:rsid w:val="00C245D8"/>
    <w:rsid w:val="00C34324"/>
    <w:rsid w:val="00C46377"/>
    <w:rsid w:val="00C5006A"/>
    <w:rsid w:val="00C51D8E"/>
    <w:rsid w:val="00C539C0"/>
    <w:rsid w:val="00C6209F"/>
    <w:rsid w:val="00C669D2"/>
    <w:rsid w:val="00C81CD5"/>
    <w:rsid w:val="00C858B6"/>
    <w:rsid w:val="00C92A61"/>
    <w:rsid w:val="00C952AF"/>
    <w:rsid w:val="00C97266"/>
    <w:rsid w:val="00C978F7"/>
    <w:rsid w:val="00CA75EE"/>
    <w:rsid w:val="00CB7B21"/>
    <w:rsid w:val="00CC48D1"/>
    <w:rsid w:val="00CD35EC"/>
    <w:rsid w:val="00CE0F88"/>
    <w:rsid w:val="00CF0FE9"/>
    <w:rsid w:val="00CF2961"/>
    <w:rsid w:val="00D02933"/>
    <w:rsid w:val="00D105F5"/>
    <w:rsid w:val="00D14513"/>
    <w:rsid w:val="00D1544A"/>
    <w:rsid w:val="00D2156B"/>
    <w:rsid w:val="00D22B2E"/>
    <w:rsid w:val="00D23987"/>
    <w:rsid w:val="00D2696E"/>
    <w:rsid w:val="00D42D46"/>
    <w:rsid w:val="00D42E78"/>
    <w:rsid w:val="00D512E2"/>
    <w:rsid w:val="00D51B3B"/>
    <w:rsid w:val="00D5267D"/>
    <w:rsid w:val="00D6741F"/>
    <w:rsid w:val="00D72976"/>
    <w:rsid w:val="00D80624"/>
    <w:rsid w:val="00D84B70"/>
    <w:rsid w:val="00D85F34"/>
    <w:rsid w:val="00D915BB"/>
    <w:rsid w:val="00D93899"/>
    <w:rsid w:val="00D948D4"/>
    <w:rsid w:val="00DA26DB"/>
    <w:rsid w:val="00DA61C2"/>
    <w:rsid w:val="00DA732D"/>
    <w:rsid w:val="00DA7A53"/>
    <w:rsid w:val="00DB31B6"/>
    <w:rsid w:val="00DB75D5"/>
    <w:rsid w:val="00DB78E9"/>
    <w:rsid w:val="00DF32E0"/>
    <w:rsid w:val="00DF72DA"/>
    <w:rsid w:val="00DF734C"/>
    <w:rsid w:val="00E00F13"/>
    <w:rsid w:val="00E019EF"/>
    <w:rsid w:val="00E02371"/>
    <w:rsid w:val="00E027A0"/>
    <w:rsid w:val="00E02BEC"/>
    <w:rsid w:val="00E055E1"/>
    <w:rsid w:val="00E07B72"/>
    <w:rsid w:val="00E13E2C"/>
    <w:rsid w:val="00E14A5F"/>
    <w:rsid w:val="00E2535A"/>
    <w:rsid w:val="00E459A1"/>
    <w:rsid w:val="00E508BE"/>
    <w:rsid w:val="00E5159E"/>
    <w:rsid w:val="00E5269A"/>
    <w:rsid w:val="00E5445D"/>
    <w:rsid w:val="00E54AD7"/>
    <w:rsid w:val="00E66B98"/>
    <w:rsid w:val="00E73891"/>
    <w:rsid w:val="00E76C1F"/>
    <w:rsid w:val="00E775FC"/>
    <w:rsid w:val="00E80A78"/>
    <w:rsid w:val="00E82AB4"/>
    <w:rsid w:val="00E863AA"/>
    <w:rsid w:val="00E86AA8"/>
    <w:rsid w:val="00E9536C"/>
    <w:rsid w:val="00E95777"/>
    <w:rsid w:val="00EB013E"/>
    <w:rsid w:val="00EC375E"/>
    <w:rsid w:val="00EC44C5"/>
    <w:rsid w:val="00EC4D36"/>
    <w:rsid w:val="00EC4E96"/>
    <w:rsid w:val="00EC6280"/>
    <w:rsid w:val="00ED3736"/>
    <w:rsid w:val="00ED5D64"/>
    <w:rsid w:val="00EE2CB4"/>
    <w:rsid w:val="00EE38EB"/>
    <w:rsid w:val="00EE73F8"/>
    <w:rsid w:val="00EF588A"/>
    <w:rsid w:val="00EF792E"/>
    <w:rsid w:val="00F02837"/>
    <w:rsid w:val="00F03E9C"/>
    <w:rsid w:val="00F16E2D"/>
    <w:rsid w:val="00F2189A"/>
    <w:rsid w:val="00F259CE"/>
    <w:rsid w:val="00F25CDC"/>
    <w:rsid w:val="00F2673F"/>
    <w:rsid w:val="00F346FD"/>
    <w:rsid w:val="00F37CC2"/>
    <w:rsid w:val="00F66E47"/>
    <w:rsid w:val="00F73590"/>
    <w:rsid w:val="00F82F8D"/>
    <w:rsid w:val="00F93ABF"/>
    <w:rsid w:val="00F95754"/>
    <w:rsid w:val="00FA4083"/>
    <w:rsid w:val="00FA588C"/>
    <w:rsid w:val="00FA6553"/>
    <w:rsid w:val="00FC1980"/>
    <w:rsid w:val="00FC3D59"/>
    <w:rsid w:val="00FE10C8"/>
    <w:rsid w:val="00FE1D2C"/>
    <w:rsid w:val="00FE2A28"/>
    <w:rsid w:val="00FE4EB1"/>
    <w:rsid w:val="00FE5D16"/>
    <w:rsid w:val="00FE5EDC"/>
    <w:rsid w:val="00FF2159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883024D-910E-43A4-9677-A29686BE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9647CE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b/>
      <w:i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655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A6553"/>
  </w:style>
  <w:style w:type="paragraph" w:styleId="Header">
    <w:name w:val="header"/>
    <w:basedOn w:val="Normal"/>
    <w:rsid w:val="00D72976"/>
    <w:pPr>
      <w:tabs>
        <w:tab w:val="center" w:pos="4536"/>
        <w:tab w:val="right" w:pos="9072"/>
      </w:tabs>
    </w:pPr>
  </w:style>
  <w:style w:type="paragraph" w:customStyle="1" w:styleId="4len">
    <w:name w:val="4len"/>
    <w:basedOn w:val="Normal"/>
    <w:rsid w:val="00677651"/>
    <w:pPr>
      <w:widowControl/>
      <w:autoSpaceDE/>
      <w:autoSpaceDN/>
      <w:adjustRightInd/>
      <w:ind w:firstLine="930"/>
      <w:jc w:val="both"/>
    </w:pPr>
    <w:rPr>
      <w:rFonts w:ascii="Times New Roman" w:hAnsi="Times New Roman" w:cs="Times New Roman"/>
      <w:sz w:val="28"/>
      <w:lang w:eastAsia="en-US"/>
    </w:rPr>
  </w:style>
  <w:style w:type="character" w:styleId="Hyperlink">
    <w:name w:val="Hyperlink"/>
    <w:rsid w:val="009647CE"/>
    <w:rPr>
      <w:color w:val="0000FF"/>
      <w:u w:val="single"/>
    </w:rPr>
  </w:style>
  <w:style w:type="character" w:styleId="Emphasis">
    <w:name w:val="Emphasis"/>
    <w:qFormat/>
    <w:rsid w:val="0013659A"/>
    <w:rPr>
      <w:i/>
      <w:iCs/>
    </w:rPr>
  </w:style>
  <w:style w:type="character" w:styleId="Strong">
    <w:name w:val="Strong"/>
    <w:qFormat/>
    <w:rsid w:val="0013659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13659A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13659A"/>
    <w:rPr>
      <w:rFonts w:ascii="Cambria" w:eastAsia="Times New Roman" w:hAnsi="Cambria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E73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3891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544DE7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544DE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ech.government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myumyun\LOCALS~1\Temp\tmp359E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849C-D8DD-4E05-BED1-08572D2E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tmp359E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advfk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mdincher</dc:creator>
  <cp:keywords/>
  <dc:description/>
  <cp:lastModifiedBy>Ivelina Dobreva</cp:lastModifiedBy>
  <cp:revision>2</cp:revision>
  <cp:lastPrinted>2017-01-25T15:01:00Z</cp:lastPrinted>
  <dcterms:created xsi:type="dcterms:W3CDTF">2017-02-08T14:25:00Z</dcterms:created>
  <dcterms:modified xsi:type="dcterms:W3CDTF">2017-02-08T14:25:00Z</dcterms:modified>
</cp:coreProperties>
</file>