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CB" w:rsidRPr="00B57F6A" w:rsidRDefault="00491565">
      <w:pPr>
        <w:pStyle w:val="Style2"/>
        <w:widowControl/>
        <w:spacing w:before="53" w:line="384" w:lineRule="exact"/>
        <w:jc w:val="left"/>
        <w:rPr>
          <w:rStyle w:val="FontStyle15"/>
          <w:sz w:val="24"/>
          <w:szCs w:val="24"/>
          <w:lang w:val="bg-BG" w:eastAsia="bg-BG"/>
        </w:rPr>
      </w:pPr>
      <w:r w:rsidRPr="00B57F6A">
        <w:rPr>
          <w:rStyle w:val="FontStyle15"/>
          <w:sz w:val="24"/>
          <w:szCs w:val="24"/>
          <w:lang w:val="bg-BG" w:eastAsia="bg-BG"/>
        </w:rPr>
        <w:t>ДО</w:t>
      </w:r>
    </w:p>
    <w:p w:rsidR="00D81BCB" w:rsidRPr="00B57F6A" w:rsidRDefault="00491565">
      <w:pPr>
        <w:pStyle w:val="Style2"/>
        <w:widowControl/>
        <w:spacing w:line="384" w:lineRule="exact"/>
        <w:ind w:right="6365"/>
        <w:rPr>
          <w:rStyle w:val="FontStyle15"/>
          <w:sz w:val="24"/>
          <w:szCs w:val="24"/>
          <w:lang w:val="bg-BG" w:eastAsia="bg-BG"/>
        </w:rPr>
      </w:pPr>
      <w:r w:rsidRPr="00B57F6A">
        <w:rPr>
          <w:rStyle w:val="FontStyle15"/>
          <w:sz w:val="24"/>
          <w:szCs w:val="24"/>
          <w:lang w:val="bg-BG" w:eastAsia="bg-BG"/>
        </w:rPr>
        <w:t>ОБ</w:t>
      </w:r>
      <w:r w:rsidR="00F92F44" w:rsidRPr="00B57F6A">
        <w:rPr>
          <w:rStyle w:val="FontStyle15"/>
          <w:sz w:val="24"/>
          <w:szCs w:val="24"/>
          <w:lang w:val="bg-BG" w:eastAsia="bg-BG"/>
        </w:rPr>
        <w:t>ЛАСТЕН УПРАВИТЕЛ НА ОБЛАСТ ЛОВЕЧ</w:t>
      </w:r>
    </w:p>
    <w:p w:rsidR="00D81BCB" w:rsidRPr="00B57F6A" w:rsidRDefault="00D81BCB">
      <w:pPr>
        <w:pStyle w:val="Style3"/>
        <w:widowControl/>
        <w:spacing w:line="240" w:lineRule="exact"/>
        <w:jc w:val="center"/>
      </w:pPr>
    </w:p>
    <w:p w:rsidR="00D81BCB" w:rsidRPr="00B57F6A" w:rsidRDefault="00491565">
      <w:pPr>
        <w:pStyle w:val="Style3"/>
        <w:widowControl/>
        <w:spacing w:before="163" w:line="398" w:lineRule="exact"/>
        <w:jc w:val="center"/>
        <w:rPr>
          <w:rStyle w:val="FontStyle15"/>
          <w:sz w:val="24"/>
          <w:szCs w:val="24"/>
          <w:lang w:val="bg-BG" w:eastAsia="bg-BG"/>
        </w:rPr>
      </w:pPr>
      <w:r w:rsidRPr="00B57F6A">
        <w:rPr>
          <w:rStyle w:val="FontStyle15"/>
          <w:sz w:val="24"/>
          <w:szCs w:val="24"/>
          <w:lang w:val="bg-BG" w:eastAsia="bg-BG"/>
        </w:rPr>
        <w:t>И С К А Н Е</w:t>
      </w:r>
    </w:p>
    <w:p w:rsidR="00D81BCB" w:rsidRPr="00B57F6A" w:rsidRDefault="00491565">
      <w:pPr>
        <w:pStyle w:val="Style4"/>
        <w:widowControl/>
        <w:spacing w:line="398" w:lineRule="exact"/>
        <w:jc w:val="right"/>
        <w:rPr>
          <w:rStyle w:val="FontStyle15"/>
          <w:sz w:val="24"/>
          <w:szCs w:val="24"/>
          <w:lang w:val="bg-BG" w:eastAsia="bg-BG"/>
        </w:rPr>
      </w:pPr>
      <w:r w:rsidRPr="00B57F6A">
        <w:rPr>
          <w:rStyle w:val="FontStyle15"/>
          <w:sz w:val="24"/>
          <w:szCs w:val="24"/>
          <w:lang w:val="bg-BG" w:eastAsia="bg-BG"/>
        </w:rPr>
        <w:t>ЗА ПРЕДОСТАВЯНЕ НА ИНФОРМАЦИЯ ОТ ОБЩЕСТВЕНИЯ СЕКТОР ЗА</w:t>
      </w:r>
    </w:p>
    <w:p w:rsidR="00D81BCB" w:rsidRPr="00B57F6A" w:rsidRDefault="00491565">
      <w:pPr>
        <w:pStyle w:val="Style5"/>
        <w:widowControl/>
        <w:spacing w:line="398" w:lineRule="exact"/>
        <w:jc w:val="center"/>
        <w:rPr>
          <w:rStyle w:val="FontStyle15"/>
          <w:sz w:val="24"/>
          <w:szCs w:val="24"/>
          <w:lang w:val="bg-BG" w:eastAsia="bg-BG"/>
        </w:rPr>
      </w:pPr>
      <w:r w:rsidRPr="00B57F6A">
        <w:rPr>
          <w:rStyle w:val="FontStyle15"/>
          <w:sz w:val="24"/>
          <w:szCs w:val="24"/>
          <w:lang w:val="bg-BG" w:eastAsia="bg-BG"/>
        </w:rPr>
        <w:t>ПОВТОРНО ИЗПОЛЗВАНЕ</w:t>
      </w:r>
    </w:p>
    <w:p w:rsidR="00D81BCB" w:rsidRPr="00B57F6A" w:rsidRDefault="00D81BCB">
      <w:pPr>
        <w:pStyle w:val="Style9"/>
        <w:widowControl/>
        <w:spacing w:line="240" w:lineRule="exact"/>
        <w:jc w:val="both"/>
      </w:pPr>
    </w:p>
    <w:p w:rsidR="00D81BCB" w:rsidRPr="00B57F6A" w:rsidRDefault="00D81BCB">
      <w:pPr>
        <w:pStyle w:val="Style9"/>
        <w:widowControl/>
        <w:spacing w:line="240" w:lineRule="exact"/>
        <w:jc w:val="both"/>
      </w:pPr>
    </w:p>
    <w:p w:rsidR="00D81BCB" w:rsidRPr="00B57F6A" w:rsidRDefault="00491565">
      <w:pPr>
        <w:pStyle w:val="Style9"/>
        <w:widowControl/>
        <w:tabs>
          <w:tab w:val="left" w:leader="dot" w:pos="9139"/>
        </w:tabs>
        <w:spacing w:before="34"/>
        <w:jc w:val="both"/>
        <w:rPr>
          <w:rStyle w:val="FontStyle17"/>
          <w:sz w:val="24"/>
          <w:szCs w:val="24"/>
          <w:lang w:val="bg-BG" w:eastAsia="bg-BG"/>
        </w:rPr>
      </w:pPr>
      <w:r w:rsidRPr="00B57F6A">
        <w:rPr>
          <w:rStyle w:val="FontStyle17"/>
          <w:sz w:val="24"/>
          <w:szCs w:val="24"/>
          <w:lang w:val="bg-BG" w:eastAsia="bg-BG"/>
        </w:rPr>
        <w:t>от</w:t>
      </w:r>
      <w:r w:rsidRPr="00B57F6A">
        <w:rPr>
          <w:rStyle w:val="FontStyle17"/>
          <w:sz w:val="24"/>
          <w:szCs w:val="24"/>
          <w:lang w:val="bg-BG" w:eastAsia="bg-BG"/>
        </w:rPr>
        <w:tab/>
      </w:r>
    </w:p>
    <w:p w:rsidR="00D81BCB" w:rsidRPr="00B57F6A" w:rsidRDefault="00491565">
      <w:pPr>
        <w:pStyle w:val="Style7"/>
        <w:widowControl/>
        <w:spacing w:before="149"/>
        <w:jc w:val="center"/>
        <w:rPr>
          <w:rStyle w:val="FontStyle14"/>
          <w:sz w:val="24"/>
          <w:szCs w:val="24"/>
          <w:lang w:val="bg-BG" w:eastAsia="bg-BG"/>
        </w:rPr>
      </w:pPr>
      <w:r w:rsidRPr="00B57F6A">
        <w:rPr>
          <w:rStyle w:val="FontStyle14"/>
          <w:sz w:val="24"/>
          <w:szCs w:val="24"/>
          <w:lang w:val="bg-BG" w:eastAsia="bg-BG"/>
        </w:rPr>
        <w:t>(трите имена или наименованието и седалището на заявителя)</w:t>
      </w:r>
    </w:p>
    <w:p w:rsidR="00D81BCB" w:rsidRPr="00B57F6A" w:rsidRDefault="00D81BCB">
      <w:pPr>
        <w:pStyle w:val="Style9"/>
        <w:widowControl/>
        <w:spacing w:line="240" w:lineRule="exact"/>
        <w:jc w:val="both"/>
      </w:pPr>
    </w:p>
    <w:p w:rsidR="00D81BCB" w:rsidRPr="00B57F6A" w:rsidRDefault="00D81BCB">
      <w:pPr>
        <w:pStyle w:val="Style9"/>
        <w:widowControl/>
        <w:spacing w:line="240" w:lineRule="exact"/>
        <w:jc w:val="both"/>
      </w:pPr>
    </w:p>
    <w:p w:rsidR="00D81BCB" w:rsidRPr="00B57F6A" w:rsidRDefault="00491565">
      <w:pPr>
        <w:pStyle w:val="Style9"/>
        <w:widowControl/>
        <w:tabs>
          <w:tab w:val="left" w:leader="dot" w:pos="9682"/>
        </w:tabs>
        <w:spacing w:before="62"/>
        <w:jc w:val="both"/>
        <w:rPr>
          <w:rStyle w:val="FontStyle17"/>
          <w:sz w:val="24"/>
          <w:szCs w:val="24"/>
          <w:lang w:val="bg-BG" w:eastAsia="bg-BG"/>
        </w:rPr>
      </w:pPr>
      <w:r w:rsidRPr="00B57F6A">
        <w:rPr>
          <w:rStyle w:val="FontStyle17"/>
          <w:sz w:val="24"/>
          <w:szCs w:val="24"/>
          <w:lang w:val="bg-BG" w:eastAsia="bg-BG"/>
        </w:rPr>
        <w:t xml:space="preserve">Адрес за кореспонденция: </w:t>
      </w:r>
      <w:r w:rsidRPr="00B57F6A">
        <w:rPr>
          <w:rStyle w:val="FontStyle17"/>
          <w:sz w:val="24"/>
          <w:szCs w:val="24"/>
          <w:lang w:val="bg-BG" w:eastAsia="bg-BG"/>
        </w:rPr>
        <w:tab/>
      </w:r>
    </w:p>
    <w:p w:rsidR="00D81BCB" w:rsidRPr="00B57F6A" w:rsidRDefault="00D81BCB">
      <w:pPr>
        <w:pStyle w:val="Style9"/>
        <w:widowControl/>
        <w:spacing w:line="240" w:lineRule="exact"/>
        <w:jc w:val="both"/>
      </w:pPr>
    </w:p>
    <w:p w:rsidR="00D81BCB" w:rsidRPr="00B57F6A" w:rsidRDefault="00D81BCB">
      <w:pPr>
        <w:pStyle w:val="Style9"/>
        <w:widowControl/>
        <w:spacing w:line="240" w:lineRule="exact"/>
        <w:jc w:val="both"/>
      </w:pPr>
    </w:p>
    <w:p w:rsidR="00D81BCB" w:rsidRPr="00B57F6A" w:rsidRDefault="00491565">
      <w:pPr>
        <w:pStyle w:val="Style9"/>
        <w:widowControl/>
        <w:tabs>
          <w:tab w:val="left" w:leader="dot" w:pos="4042"/>
          <w:tab w:val="left" w:leader="dot" w:pos="9672"/>
        </w:tabs>
        <w:spacing w:before="182"/>
        <w:jc w:val="both"/>
        <w:rPr>
          <w:rStyle w:val="FontStyle17"/>
          <w:sz w:val="24"/>
          <w:szCs w:val="24"/>
          <w:lang w:val="bg-BG" w:eastAsia="bg-BG"/>
        </w:rPr>
      </w:pPr>
      <w:r w:rsidRPr="00B57F6A">
        <w:rPr>
          <w:rStyle w:val="FontStyle17"/>
          <w:sz w:val="24"/>
          <w:szCs w:val="24"/>
          <w:lang w:val="bg-BG" w:eastAsia="bg-BG"/>
        </w:rPr>
        <w:t>телефон за връзка:</w:t>
      </w:r>
      <w:r w:rsidRPr="00B57F6A">
        <w:rPr>
          <w:rStyle w:val="FontStyle17"/>
          <w:sz w:val="24"/>
          <w:szCs w:val="24"/>
          <w:lang w:val="bg-BG" w:eastAsia="bg-BG"/>
        </w:rPr>
        <w:tab/>
        <w:t>, ел. поща</w:t>
      </w:r>
      <w:r w:rsidRPr="00B57F6A">
        <w:rPr>
          <w:rStyle w:val="FontStyle17"/>
          <w:sz w:val="24"/>
          <w:szCs w:val="24"/>
          <w:lang w:val="bg-BG" w:eastAsia="bg-BG"/>
        </w:rPr>
        <w:tab/>
      </w:r>
    </w:p>
    <w:p w:rsidR="00D81BCB" w:rsidRPr="00B57F6A" w:rsidRDefault="00D81BCB">
      <w:pPr>
        <w:pStyle w:val="Style10"/>
        <w:widowControl/>
        <w:spacing w:line="240" w:lineRule="exact"/>
        <w:ind w:left="859"/>
      </w:pPr>
    </w:p>
    <w:p w:rsidR="00D81BCB" w:rsidRPr="00B57F6A" w:rsidRDefault="00491565">
      <w:pPr>
        <w:pStyle w:val="Style10"/>
        <w:widowControl/>
        <w:spacing w:before="187" w:line="398" w:lineRule="exact"/>
        <w:ind w:left="859"/>
        <w:rPr>
          <w:rStyle w:val="FontStyle15"/>
          <w:sz w:val="24"/>
          <w:szCs w:val="24"/>
          <w:lang w:val="bg-BG" w:eastAsia="bg-BG"/>
        </w:rPr>
      </w:pPr>
      <w:r w:rsidRPr="00B57F6A">
        <w:rPr>
          <w:rStyle w:val="FontStyle15"/>
          <w:sz w:val="24"/>
          <w:szCs w:val="24"/>
          <w:lang w:val="bg-BG" w:eastAsia="bg-BG"/>
        </w:rPr>
        <w:t>УВАЖАЕМИ Г-Н/Г-ЖО ОБЛАСТЕН УПРАВИТЕЛ,</w:t>
      </w:r>
    </w:p>
    <w:p w:rsidR="00D81BCB" w:rsidRPr="00B57F6A" w:rsidRDefault="00491565">
      <w:pPr>
        <w:pStyle w:val="Style11"/>
        <w:widowControl/>
        <w:rPr>
          <w:rStyle w:val="FontStyle17"/>
          <w:sz w:val="24"/>
          <w:szCs w:val="24"/>
          <w:lang w:val="bg-BG" w:eastAsia="bg-BG"/>
        </w:rPr>
      </w:pPr>
      <w:r w:rsidRPr="00B57F6A">
        <w:rPr>
          <w:rStyle w:val="FontStyle17"/>
          <w:sz w:val="24"/>
          <w:szCs w:val="24"/>
          <w:lang w:val="bg-BG" w:eastAsia="bg-BG"/>
        </w:rPr>
        <w:t>На основание чл. 41е от Закона за достъп до обществена информация, моля да ми бъде предоставена следната информация от обществения сектор за повторно използване:</w:t>
      </w:r>
    </w:p>
    <w:p w:rsidR="00D81BCB" w:rsidRPr="00B57F6A" w:rsidRDefault="00D81BCB">
      <w:pPr>
        <w:pStyle w:val="Style12"/>
        <w:widowControl/>
        <w:spacing w:line="240" w:lineRule="exact"/>
        <w:ind w:left="2904"/>
      </w:pPr>
    </w:p>
    <w:p w:rsidR="00D81BCB" w:rsidRPr="00B57F6A" w:rsidRDefault="00D81BCB">
      <w:pPr>
        <w:pStyle w:val="Style12"/>
        <w:widowControl/>
        <w:spacing w:line="240" w:lineRule="exact"/>
        <w:ind w:left="2904"/>
      </w:pPr>
    </w:p>
    <w:p w:rsidR="00D81BCB" w:rsidRPr="00B57F6A" w:rsidRDefault="00D81BCB">
      <w:pPr>
        <w:pStyle w:val="Style12"/>
        <w:widowControl/>
        <w:spacing w:line="240" w:lineRule="exact"/>
        <w:ind w:left="2904"/>
      </w:pPr>
    </w:p>
    <w:p w:rsidR="00D81BCB" w:rsidRPr="00B57F6A" w:rsidRDefault="00D81BCB">
      <w:pPr>
        <w:pStyle w:val="Style12"/>
        <w:widowControl/>
        <w:spacing w:line="240" w:lineRule="exact"/>
        <w:ind w:left="2904"/>
      </w:pPr>
    </w:p>
    <w:p w:rsidR="00D81BCB" w:rsidRPr="00B57F6A" w:rsidRDefault="00D81BCB">
      <w:pPr>
        <w:pStyle w:val="Style12"/>
        <w:widowControl/>
        <w:spacing w:line="240" w:lineRule="exact"/>
        <w:ind w:left="2904"/>
      </w:pPr>
    </w:p>
    <w:p w:rsidR="00D81BCB" w:rsidRPr="00B57F6A" w:rsidRDefault="00D81BCB">
      <w:pPr>
        <w:pStyle w:val="Style12"/>
        <w:widowControl/>
        <w:spacing w:line="240" w:lineRule="exact"/>
        <w:ind w:left="2904"/>
      </w:pPr>
    </w:p>
    <w:p w:rsidR="00D81BCB" w:rsidRPr="00B57F6A" w:rsidRDefault="00D81BCB">
      <w:pPr>
        <w:pStyle w:val="Style12"/>
        <w:widowControl/>
        <w:spacing w:line="240" w:lineRule="exact"/>
        <w:ind w:left="2904"/>
      </w:pPr>
    </w:p>
    <w:p w:rsidR="00D81BCB" w:rsidRPr="00B57F6A" w:rsidRDefault="00491565">
      <w:pPr>
        <w:pStyle w:val="Style12"/>
        <w:widowControl/>
        <w:spacing w:before="24"/>
        <w:ind w:left="2904"/>
        <w:rPr>
          <w:rStyle w:val="FontStyle16"/>
          <w:sz w:val="24"/>
          <w:szCs w:val="24"/>
          <w:lang w:val="bg-BG" w:eastAsia="bg-BG"/>
        </w:rPr>
      </w:pPr>
      <w:r w:rsidRPr="00B57F6A">
        <w:rPr>
          <w:rStyle w:val="FontStyle16"/>
          <w:sz w:val="24"/>
          <w:szCs w:val="24"/>
          <w:lang w:val="bg-BG" w:eastAsia="bg-BG"/>
        </w:rPr>
        <w:t>(описание на исканата информация)</w:t>
      </w:r>
    </w:p>
    <w:p w:rsidR="00D81BCB" w:rsidRPr="00B57F6A" w:rsidRDefault="00491565">
      <w:pPr>
        <w:pStyle w:val="Style11"/>
        <w:widowControl/>
        <w:spacing w:before="130" w:line="240" w:lineRule="auto"/>
        <w:ind w:left="720" w:firstLine="0"/>
        <w:rPr>
          <w:rStyle w:val="FontStyle17"/>
          <w:sz w:val="24"/>
          <w:szCs w:val="24"/>
          <w:lang w:val="bg-BG" w:eastAsia="bg-BG"/>
        </w:rPr>
      </w:pPr>
      <w:r w:rsidRPr="00B57F6A">
        <w:rPr>
          <w:rStyle w:val="FontStyle17"/>
          <w:sz w:val="24"/>
          <w:szCs w:val="24"/>
          <w:lang w:val="bg-BG" w:eastAsia="bg-BG"/>
        </w:rPr>
        <w:t>Желая да получа исканата информация в следната форма:</w:t>
      </w:r>
    </w:p>
    <w:p w:rsidR="00D81BCB" w:rsidRPr="00B57F6A" w:rsidRDefault="00491565">
      <w:pPr>
        <w:pStyle w:val="Style8"/>
        <w:widowControl/>
        <w:spacing w:before="134"/>
        <w:ind w:left="965"/>
        <w:rPr>
          <w:rStyle w:val="FontStyle16"/>
          <w:sz w:val="24"/>
          <w:szCs w:val="24"/>
          <w:lang w:val="bg-BG" w:eastAsia="bg-BG"/>
        </w:rPr>
      </w:pPr>
      <w:r w:rsidRPr="00B57F6A">
        <w:rPr>
          <w:rStyle w:val="FontStyle16"/>
          <w:sz w:val="24"/>
          <w:szCs w:val="24"/>
          <w:lang w:val="bg-BG" w:eastAsia="bg-BG"/>
        </w:rPr>
        <w:t>(моля, подчертайте предпочитаната от Вас форма)</w:t>
      </w:r>
    </w:p>
    <w:p w:rsidR="00D81BCB" w:rsidRPr="00B57F6A" w:rsidRDefault="00491565" w:rsidP="00B57F6A">
      <w:pPr>
        <w:pStyle w:val="Style6"/>
        <w:widowControl/>
        <w:numPr>
          <w:ilvl w:val="0"/>
          <w:numId w:val="2"/>
        </w:numPr>
        <w:tabs>
          <w:tab w:val="left" w:pos="1406"/>
        </w:tabs>
        <w:spacing w:before="5"/>
        <w:rPr>
          <w:rStyle w:val="FontStyle17"/>
          <w:sz w:val="24"/>
          <w:szCs w:val="24"/>
          <w:lang w:val="bg-BG" w:eastAsia="bg-BG"/>
        </w:rPr>
      </w:pPr>
      <w:r w:rsidRPr="00B57F6A">
        <w:rPr>
          <w:rStyle w:val="FontStyle17"/>
          <w:sz w:val="24"/>
          <w:szCs w:val="24"/>
          <w:lang w:val="bg-BG" w:eastAsia="bg-BG"/>
        </w:rPr>
        <w:t>Преглед на информацията - оригинал или копие, или чрез публичен</w:t>
      </w:r>
      <w:r w:rsidRPr="00B57F6A">
        <w:rPr>
          <w:rStyle w:val="FontStyle17"/>
          <w:sz w:val="24"/>
          <w:szCs w:val="24"/>
          <w:lang w:val="bg-BG" w:eastAsia="bg-BG"/>
        </w:rPr>
        <w:br/>
        <w:t>общодостъпен регистър;</w:t>
      </w:r>
    </w:p>
    <w:p w:rsidR="00D81BCB" w:rsidRPr="00B57F6A" w:rsidRDefault="00491565" w:rsidP="00B57F6A">
      <w:pPr>
        <w:pStyle w:val="Style6"/>
        <w:widowControl/>
        <w:numPr>
          <w:ilvl w:val="0"/>
          <w:numId w:val="2"/>
        </w:numPr>
        <w:tabs>
          <w:tab w:val="left" w:pos="1426"/>
        </w:tabs>
        <w:spacing w:before="5"/>
        <w:rPr>
          <w:rStyle w:val="FontStyle17"/>
          <w:sz w:val="24"/>
          <w:szCs w:val="24"/>
          <w:lang w:val="bg-BG" w:eastAsia="bg-BG"/>
        </w:rPr>
      </w:pPr>
      <w:r w:rsidRPr="00B57F6A">
        <w:rPr>
          <w:rStyle w:val="FontStyle17"/>
          <w:sz w:val="24"/>
          <w:szCs w:val="24"/>
          <w:lang w:val="bg-BG" w:eastAsia="bg-BG"/>
        </w:rPr>
        <w:t>Устна справка;</w:t>
      </w:r>
    </w:p>
    <w:p w:rsidR="00D81BCB" w:rsidRPr="00B57F6A" w:rsidRDefault="00491565" w:rsidP="00B57F6A">
      <w:pPr>
        <w:pStyle w:val="Style6"/>
        <w:widowControl/>
        <w:numPr>
          <w:ilvl w:val="0"/>
          <w:numId w:val="2"/>
        </w:numPr>
        <w:tabs>
          <w:tab w:val="left" w:pos="1426"/>
        </w:tabs>
        <w:rPr>
          <w:rStyle w:val="FontStyle17"/>
          <w:sz w:val="24"/>
          <w:szCs w:val="24"/>
          <w:lang w:val="bg-BG" w:eastAsia="bg-BG"/>
        </w:rPr>
      </w:pPr>
      <w:r w:rsidRPr="00B57F6A">
        <w:rPr>
          <w:rStyle w:val="FontStyle17"/>
          <w:sz w:val="24"/>
          <w:szCs w:val="24"/>
          <w:lang w:val="bg-BG" w:eastAsia="bg-BG"/>
        </w:rPr>
        <w:t>Копия на материален носител;</w:t>
      </w:r>
    </w:p>
    <w:p w:rsidR="00D81BCB" w:rsidRPr="00B57F6A" w:rsidRDefault="00491565" w:rsidP="00B57F6A">
      <w:pPr>
        <w:pStyle w:val="Style6"/>
        <w:widowControl/>
        <w:numPr>
          <w:ilvl w:val="0"/>
          <w:numId w:val="2"/>
        </w:numPr>
        <w:tabs>
          <w:tab w:val="left" w:pos="1406"/>
        </w:tabs>
        <w:spacing w:before="5"/>
        <w:rPr>
          <w:rStyle w:val="FontStyle17"/>
          <w:sz w:val="24"/>
          <w:szCs w:val="24"/>
          <w:lang w:val="bg-BG" w:eastAsia="bg-BG"/>
        </w:rPr>
      </w:pPr>
      <w:r w:rsidRPr="00B57F6A">
        <w:rPr>
          <w:rStyle w:val="FontStyle17"/>
          <w:sz w:val="24"/>
          <w:szCs w:val="24"/>
          <w:lang w:val="bg-BG" w:eastAsia="bg-BG"/>
        </w:rPr>
        <w:t>Копия предоставени по електронен път, или интернет адрес където се</w:t>
      </w:r>
      <w:r w:rsidRPr="00B57F6A">
        <w:rPr>
          <w:rStyle w:val="FontStyle17"/>
          <w:sz w:val="24"/>
          <w:szCs w:val="24"/>
          <w:lang w:val="bg-BG" w:eastAsia="bg-BG"/>
        </w:rPr>
        <w:br/>
        <w:t>съхраняват или са публикувани данните;</w:t>
      </w:r>
    </w:p>
    <w:p w:rsidR="00D81BCB" w:rsidRPr="00B57F6A" w:rsidRDefault="00491565" w:rsidP="00B57F6A">
      <w:pPr>
        <w:pStyle w:val="Style6"/>
        <w:widowControl/>
        <w:numPr>
          <w:ilvl w:val="0"/>
          <w:numId w:val="2"/>
        </w:numPr>
        <w:tabs>
          <w:tab w:val="left" w:pos="1426"/>
          <w:tab w:val="left" w:leader="dot" w:pos="7512"/>
        </w:tabs>
        <w:rPr>
          <w:rStyle w:val="FontStyle17"/>
          <w:sz w:val="24"/>
          <w:szCs w:val="24"/>
          <w:lang w:val="bg-BG" w:eastAsia="bg-BG"/>
        </w:rPr>
      </w:pPr>
      <w:r w:rsidRPr="00B57F6A">
        <w:rPr>
          <w:rStyle w:val="FontStyle17"/>
          <w:sz w:val="24"/>
          <w:szCs w:val="24"/>
          <w:lang w:val="bg-BG" w:eastAsia="bg-BG"/>
        </w:rPr>
        <w:t>Комбинация от форми -</w:t>
      </w:r>
      <w:r w:rsidRPr="00B57F6A">
        <w:rPr>
          <w:rStyle w:val="FontStyle17"/>
          <w:sz w:val="24"/>
          <w:szCs w:val="24"/>
          <w:lang w:val="bg-BG" w:eastAsia="bg-BG"/>
        </w:rPr>
        <w:tab/>
      </w:r>
    </w:p>
    <w:p w:rsidR="00D81BCB" w:rsidRPr="00B57F6A" w:rsidRDefault="00D81BCB">
      <w:pPr>
        <w:pStyle w:val="Style1"/>
        <w:widowControl/>
        <w:spacing w:line="240" w:lineRule="exact"/>
      </w:pPr>
    </w:p>
    <w:p w:rsidR="00B57F6A" w:rsidRDefault="00491565" w:rsidP="00B57F6A">
      <w:pPr>
        <w:pStyle w:val="Style1"/>
        <w:widowControl/>
        <w:tabs>
          <w:tab w:val="left" w:leader="dot" w:pos="2501"/>
          <w:tab w:val="left" w:pos="5218"/>
          <w:tab w:val="left" w:leader="dot" w:pos="7550"/>
        </w:tabs>
        <w:spacing w:before="106" w:line="240" w:lineRule="auto"/>
        <w:rPr>
          <w:rStyle w:val="FontStyle16"/>
          <w:sz w:val="20"/>
          <w:szCs w:val="20"/>
          <w:lang w:val="bg-BG" w:eastAsia="bg-BG"/>
        </w:rPr>
      </w:pPr>
      <w:r w:rsidRPr="00B57F6A">
        <w:rPr>
          <w:rStyle w:val="FontStyle18"/>
          <w:sz w:val="20"/>
          <w:szCs w:val="20"/>
          <w:lang w:val="bg-BG" w:eastAsia="bg-BG"/>
        </w:rPr>
        <w:t xml:space="preserve">Забележка: </w:t>
      </w:r>
      <w:r w:rsidRPr="00B57F6A">
        <w:rPr>
          <w:rStyle w:val="FontStyle16"/>
          <w:sz w:val="20"/>
          <w:szCs w:val="20"/>
          <w:lang w:val="bg-BG" w:eastAsia="bg-BG"/>
        </w:rPr>
        <w:t>Информацията от обществения сектор се предоставя във формат и на език, на който тя е</w:t>
      </w:r>
      <w:r w:rsidRPr="00B57F6A">
        <w:rPr>
          <w:rStyle w:val="FontStyle16"/>
          <w:sz w:val="20"/>
          <w:szCs w:val="20"/>
          <w:lang w:val="bg-BG" w:eastAsia="bg-BG"/>
        </w:rPr>
        <w:br/>
        <w:t>събрана,   съответно  създадена,   или  в  друг  формат  по</w:t>
      </w:r>
      <w:r w:rsidR="00B57F6A">
        <w:rPr>
          <w:rStyle w:val="FontStyle16"/>
          <w:sz w:val="20"/>
          <w:szCs w:val="20"/>
          <w:lang w:val="bg-BG" w:eastAsia="bg-BG"/>
        </w:rPr>
        <w:t xml:space="preserve">  преценка  на  областния </w:t>
      </w:r>
      <w:r w:rsidRPr="00B57F6A">
        <w:rPr>
          <w:rStyle w:val="FontStyle16"/>
          <w:sz w:val="20"/>
          <w:szCs w:val="20"/>
          <w:lang w:val="bg-BG" w:eastAsia="bg-BG"/>
        </w:rPr>
        <w:t>управител</w:t>
      </w:r>
      <w:r w:rsidR="00B57F6A">
        <w:rPr>
          <w:rStyle w:val="FontStyle16"/>
          <w:sz w:val="20"/>
          <w:szCs w:val="20"/>
          <w:lang w:eastAsia="bg-BG"/>
        </w:rPr>
        <w:t xml:space="preserve"> </w:t>
      </w:r>
      <w:r w:rsidR="00B57F6A">
        <w:rPr>
          <w:rStyle w:val="FontStyle16"/>
          <w:sz w:val="20"/>
          <w:szCs w:val="20"/>
          <w:lang w:val="bg-BG" w:eastAsia="bg-BG"/>
        </w:rPr>
        <w:t xml:space="preserve">/областна </w:t>
      </w:r>
      <w:r w:rsidRPr="00B57F6A">
        <w:rPr>
          <w:rStyle w:val="FontStyle16"/>
          <w:sz w:val="20"/>
          <w:szCs w:val="20"/>
          <w:lang w:val="bg-BG" w:eastAsia="bg-BG"/>
        </w:rPr>
        <w:t>администрация и в отворен, машинночетим формат, заедно със съответните метаданни. Форматът и</w:t>
      </w:r>
      <w:r w:rsidR="00B57F6A">
        <w:rPr>
          <w:rStyle w:val="FontStyle16"/>
          <w:sz w:val="20"/>
          <w:szCs w:val="20"/>
          <w:lang w:eastAsia="bg-BG"/>
        </w:rPr>
        <w:t xml:space="preserve"> </w:t>
      </w:r>
      <w:bookmarkStart w:id="0" w:name="_GoBack"/>
      <w:bookmarkEnd w:id="0"/>
      <w:r w:rsidRPr="00B57F6A">
        <w:rPr>
          <w:rStyle w:val="FontStyle16"/>
          <w:sz w:val="20"/>
          <w:szCs w:val="20"/>
          <w:lang w:val="bg-BG" w:eastAsia="bg-BG"/>
        </w:rPr>
        <w:t>метаданните съответстват на официалните отворени стандарти.</w:t>
      </w:r>
    </w:p>
    <w:p w:rsidR="00F92F44" w:rsidRPr="00B57F6A" w:rsidRDefault="00491565" w:rsidP="00B57F6A">
      <w:pPr>
        <w:pStyle w:val="Style1"/>
        <w:widowControl/>
        <w:tabs>
          <w:tab w:val="left" w:leader="dot" w:pos="2501"/>
          <w:tab w:val="left" w:pos="5218"/>
          <w:tab w:val="left" w:leader="dot" w:pos="7550"/>
        </w:tabs>
        <w:spacing w:before="106" w:line="240" w:lineRule="auto"/>
        <w:rPr>
          <w:rStyle w:val="FontStyle19"/>
          <w:sz w:val="24"/>
          <w:szCs w:val="24"/>
          <w:lang w:val="bg-BG" w:eastAsia="bg-BG"/>
        </w:rPr>
      </w:pPr>
      <w:r w:rsidRPr="00B57F6A">
        <w:rPr>
          <w:rStyle w:val="FontStyle16"/>
          <w:sz w:val="20"/>
          <w:szCs w:val="20"/>
          <w:lang w:val="bg-BG" w:eastAsia="bg-BG"/>
        </w:rPr>
        <w:br/>
      </w:r>
      <w:r w:rsidRPr="00B57F6A">
        <w:rPr>
          <w:rStyle w:val="FontStyle19"/>
          <w:sz w:val="24"/>
          <w:szCs w:val="24"/>
          <w:lang w:val="bg-BG" w:eastAsia="bg-BG"/>
        </w:rPr>
        <w:t>Дата:</w:t>
      </w:r>
      <w:r w:rsidRPr="00B57F6A">
        <w:rPr>
          <w:rStyle w:val="FontStyle19"/>
          <w:sz w:val="24"/>
          <w:szCs w:val="24"/>
          <w:lang w:val="bg-BG" w:eastAsia="bg-BG"/>
        </w:rPr>
        <w:tab/>
      </w:r>
      <w:r w:rsidRPr="00B57F6A">
        <w:rPr>
          <w:rStyle w:val="FontStyle19"/>
          <w:sz w:val="24"/>
          <w:szCs w:val="24"/>
          <w:lang w:val="bg-BG" w:eastAsia="bg-BG"/>
        </w:rPr>
        <w:tab/>
        <w:t>Подпис:</w:t>
      </w:r>
      <w:r w:rsidRPr="00B57F6A">
        <w:rPr>
          <w:rStyle w:val="FontStyle19"/>
          <w:sz w:val="24"/>
          <w:szCs w:val="24"/>
          <w:lang w:val="bg-BG" w:eastAsia="bg-BG"/>
        </w:rPr>
        <w:tab/>
      </w:r>
    </w:p>
    <w:sectPr w:rsidR="00F92F44" w:rsidRPr="00B57F6A">
      <w:type w:val="continuous"/>
      <w:pgSz w:w="11905" w:h="16837"/>
      <w:pgMar w:top="495" w:right="1080" w:bottom="890" w:left="107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D8C" w:rsidRDefault="00171D8C">
      <w:r>
        <w:separator/>
      </w:r>
    </w:p>
  </w:endnote>
  <w:endnote w:type="continuationSeparator" w:id="0">
    <w:p w:rsidR="00171D8C" w:rsidRDefault="0017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D8C" w:rsidRDefault="00171D8C">
      <w:r>
        <w:separator/>
      </w:r>
    </w:p>
  </w:footnote>
  <w:footnote w:type="continuationSeparator" w:id="0">
    <w:p w:rsidR="00171D8C" w:rsidRDefault="00171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CCE"/>
    <w:multiLevelType w:val="singleLevel"/>
    <w:tmpl w:val="F5160DF8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5714547"/>
    <w:multiLevelType w:val="hybridMultilevel"/>
    <w:tmpl w:val="FC088B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44"/>
    <w:rsid w:val="00171D8C"/>
    <w:rsid w:val="00491565"/>
    <w:rsid w:val="00B57F6A"/>
    <w:rsid w:val="00D81BCB"/>
    <w:rsid w:val="00F9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E31799"/>
  <w14:defaultImageDpi w14:val="0"/>
  <w15:docId w15:val="{681D8C77-3608-4D89-89C1-F298B213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34" w:lineRule="exact"/>
    </w:pPr>
  </w:style>
  <w:style w:type="paragraph" w:customStyle="1" w:styleId="Style2">
    <w:name w:val="Style2"/>
    <w:basedOn w:val="a"/>
    <w:uiPriority w:val="99"/>
    <w:pPr>
      <w:spacing w:line="394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94" w:lineRule="exact"/>
      <w:ind w:firstLine="845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98" w:lineRule="exact"/>
      <w:ind w:firstLine="840"/>
    </w:pPr>
  </w:style>
  <w:style w:type="paragraph" w:customStyle="1" w:styleId="Style12">
    <w:name w:val="Style12"/>
    <w:basedOn w:val="a"/>
    <w:uiPriority w:val="99"/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Dora A. Stoyanova</dc:creator>
  <cp:keywords/>
  <dc:description/>
  <cp:lastModifiedBy>Ivan G. Getov</cp:lastModifiedBy>
  <cp:revision>2</cp:revision>
  <dcterms:created xsi:type="dcterms:W3CDTF">2023-06-19T11:57:00Z</dcterms:created>
  <dcterms:modified xsi:type="dcterms:W3CDTF">2023-06-20T12:50:00Z</dcterms:modified>
</cp:coreProperties>
</file>